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1F185" w14:textId="17A9A6EB" w:rsidR="00B51CAC" w:rsidRPr="005F53FE" w:rsidRDefault="00843819" w:rsidP="009D36A4">
      <w:pPr>
        <w:pStyle w:val="Header"/>
        <w:spacing w:line="276" w:lineRule="auto"/>
        <w:jc w:val="right"/>
        <w:rPr>
          <w:rFonts w:asciiTheme="minorHAnsi" w:hAnsiTheme="minorHAnsi" w:cstheme="minorHAnsi"/>
          <w:b/>
          <w:spacing w:val="70"/>
          <w:sz w:val="22"/>
          <w:szCs w:val="22"/>
          <w:lang w:val="en-US"/>
        </w:rPr>
      </w:pPr>
      <w:r w:rsidRPr="005F53FE">
        <w:rPr>
          <w:rFonts w:asciiTheme="minorHAnsi" w:hAnsiTheme="minorHAnsi" w:cstheme="minorHAnsi"/>
          <w:b/>
          <w:noProof/>
          <w:spacing w:val="70"/>
          <w:sz w:val="22"/>
          <w:szCs w:val="22"/>
          <w:lang w:val="en-US" w:eastAsia="en-US"/>
        </w:rPr>
        <mc:AlternateContent>
          <mc:Choice Requires="wps">
            <w:drawing>
              <wp:anchor distT="0" distB="0" distL="114300" distR="114300" simplePos="0" relativeHeight="251660288" behindDoc="0" locked="0" layoutInCell="1" allowOverlap="1" wp14:anchorId="0496244B" wp14:editId="6343BFFC">
                <wp:simplePos x="0" y="0"/>
                <wp:positionH relativeFrom="column">
                  <wp:posOffset>4352290</wp:posOffset>
                </wp:positionH>
                <wp:positionV relativeFrom="paragraph">
                  <wp:posOffset>-506730</wp:posOffset>
                </wp:positionV>
                <wp:extent cx="1518285" cy="3022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F7D0F0" w14:textId="77777777" w:rsidR="00D20687" w:rsidRPr="00C13CBA" w:rsidRDefault="00D20687" w:rsidP="00B51CAC">
                            <w:pPr>
                              <w:jc w:val="right"/>
                              <w:rPr>
                                <w:rFonts w:ascii="Calibri" w:hAnsi="Calibri"/>
                                <w:b/>
                                <w:color w:val="4D4D4D"/>
                                <w:sz w:val="28"/>
                                <w:szCs w:val="28"/>
                              </w:rPr>
                            </w:pPr>
                            <w:r w:rsidRPr="00C13CBA">
                              <w:rPr>
                                <w:rFonts w:ascii="Calibri" w:hAnsi="Calibri"/>
                                <w:b/>
                                <w:color w:val="4D4D4D"/>
                                <w:sz w:val="28"/>
                                <w:szCs w:val="28"/>
                              </w:rPr>
                              <w:t xml:space="preserve">Έντυπο </w:t>
                            </w:r>
                            <w:r>
                              <w:rPr>
                                <w:rFonts w:ascii="Calibri" w:hAnsi="Calibri"/>
                                <w:b/>
                                <w:color w:val="4D4D4D"/>
                                <w:sz w:val="28"/>
                                <w:szCs w:val="28"/>
                                <w:lang w:val="en-US"/>
                              </w:rPr>
                              <w:t>47</w:t>
                            </w:r>
                            <w:r w:rsidRPr="00C13CBA">
                              <w:rPr>
                                <w:rFonts w:ascii="Calibri" w:hAnsi="Calibri"/>
                                <w:b/>
                                <w:color w:val="4D4D4D"/>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6244B" id="_x0000_t202" coordsize="21600,21600" o:spt="202" path="m,l,21600r21600,l21600,xe">
                <v:stroke joinstyle="miter"/>
                <v:path gradientshapeok="t" o:connecttype="rect"/>
              </v:shapetype>
              <v:shape id="Text Box 5" o:spid="_x0000_s1026" type="#_x0000_t202" style="position:absolute;left:0;text-align:left;margin-left:342.7pt;margin-top:-39.9pt;width:119.55pt;height:2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" stroked="f">
                <v:textbox>
                  <w:txbxContent>
                    <w:p w14:paraId="0DF7D0F0" w14:textId="77777777" w:rsidR="00D20687" w:rsidRPr="00C13CBA" w:rsidRDefault="00D20687" w:rsidP="00B51CAC">
                      <w:pPr>
                        <w:jc w:val="right"/>
                        <w:rPr>
                          <w:rFonts w:ascii="Calibri" w:hAnsi="Calibri"/>
                          <w:b/>
                          <w:color w:val="4D4D4D"/>
                          <w:sz w:val="28"/>
                          <w:szCs w:val="28"/>
                        </w:rPr>
                      </w:pPr>
                      <w:r w:rsidRPr="00C13CBA">
                        <w:rPr>
                          <w:rFonts w:ascii="Calibri" w:hAnsi="Calibri"/>
                          <w:b/>
                          <w:color w:val="4D4D4D"/>
                          <w:sz w:val="28"/>
                          <w:szCs w:val="28"/>
                        </w:rPr>
                        <w:t xml:space="preserve">Έντυπο </w:t>
                      </w:r>
                      <w:r>
                        <w:rPr>
                          <w:rFonts w:ascii="Calibri" w:hAnsi="Calibri"/>
                          <w:b/>
                          <w:color w:val="4D4D4D"/>
                          <w:sz w:val="28"/>
                          <w:szCs w:val="28"/>
                          <w:lang w:val="en-US"/>
                        </w:rPr>
                        <w:t>47</w:t>
                      </w:r>
                      <w:r w:rsidRPr="00C13CBA">
                        <w:rPr>
                          <w:rFonts w:ascii="Calibri" w:hAnsi="Calibri"/>
                          <w:b/>
                          <w:color w:val="4D4D4D"/>
                          <w:sz w:val="28"/>
                          <w:szCs w:val="28"/>
                        </w:rPr>
                        <w:t xml:space="preserve">   </w:t>
                      </w:r>
                    </w:p>
                  </w:txbxContent>
                </v:textbox>
              </v:shape>
            </w:pict>
          </mc:Fallback>
        </mc:AlternateContent>
      </w:r>
    </w:p>
    <w:p w14:paraId="721B63FE" w14:textId="5DEE3D11" w:rsidR="00B51CAC" w:rsidRPr="005F53FE" w:rsidRDefault="00B51CAC" w:rsidP="009D36A4">
      <w:pPr>
        <w:pStyle w:val="Header"/>
        <w:spacing w:line="276" w:lineRule="auto"/>
        <w:jc w:val="right"/>
        <w:rPr>
          <w:rFonts w:asciiTheme="minorHAnsi" w:hAnsiTheme="minorHAnsi" w:cstheme="minorHAnsi"/>
          <w:b/>
          <w:spacing w:val="70"/>
          <w:sz w:val="22"/>
          <w:szCs w:val="22"/>
          <w:lang w:val="en-US"/>
        </w:rPr>
      </w:pPr>
    </w:p>
    <w:p w14:paraId="1FD7EE9A" w14:textId="77777777" w:rsidR="00B51CAC" w:rsidRPr="005F53FE" w:rsidRDefault="00486F6F" w:rsidP="009D36A4">
      <w:pPr>
        <w:pStyle w:val="Header"/>
        <w:spacing w:line="276" w:lineRule="auto"/>
        <w:jc w:val="right"/>
        <w:rPr>
          <w:rFonts w:asciiTheme="minorHAnsi" w:hAnsiTheme="minorHAnsi" w:cstheme="minorHAnsi"/>
          <w:b/>
          <w:spacing w:val="70"/>
          <w:sz w:val="22"/>
          <w:szCs w:val="22"/>
          <w:lang w:val="en-US"/>
        </w:rPr>
      </w:pPr>
      <w:r w:rsidRPr="005F53FE">
        <w:rPr>
          <w:rFonts w:asciiTheme="minorHAnsi" w:hAnsiTheme="minorHAnsi" w:cstheme="minorHAnsi"/>
          <w:b/>
          <w:spacing w:val="70"/>
          <w:sz w:val="22"/>
          <w:szCs w:val="22"/>
        </w:rPr>
        <w:tab/>
      </w:r>
      <w:r w:rsidRPr="005F53FE">
        <w:rPr>
          <w:rFonts w:asciiTheme="minorHAnsi" w:hAnsiTheme="minorHAnsi" w:cstheme="minorHAnsi"/>
          <w:b/>
          <w:spacing w:val="70"/>
          <w:sz w:val="22"/>
          <w:szCs w:val="22"/>
        </w:rPr>
        <w:tab/>
      </w:r>
    </w:p>
    <w:p w14:paraId="39E95001" w14:textId="2CCB473B" w:rsidR="00486F6F" w:rsidRPr="009D36A4" w:rsidRDefault="00D1001C" w:rsidP="009D36A4">
      <w:pPr>
        <w:pStyle w:val="Header"/>
        <w:spacing w:line="276" w:lineRule="auto"/>
        <w:jc w:val="right"/>
        <w:rPr>
          <w:rFonts w:asciiTheme="minorHAnsi" w:hAnsiTheme="minorHAnsi" w:cstheme="minorHAnsi"/>
          <w:sz w:val="22"/>
          <w:szCs w:val="22"/>
        </w:rPr>
      </w:pPr>
      <w:r w:rsidRPr="009D36A4">
        <w:rPr>
          <w:rFonts w:asciiTheme="minorHAnsi" w:hAnsiTheme="minorHAnsi" w:cstheme="minorHAnsi"/>
          <w:b/>
          <w:noProof/>
          <w:sz w:val="22"/>
          <w:szCs w:val="22"/>
          <w:lang w:val="en-US" w:eastAsia="en-US"/>
        </w:rPr>
        <mc:AlternateContent>
          <mc:Choice Requires="wps">
            <w:drawing>
              <wp:anchor distT="0" distB="0" distL="114300" distR="114300" simplePos="0" relativeHeight="251658240" behindDoc="0" locked="0" layoutInCell="1" allowOverlap="1" wp14:anchorId="0EFB0061" wp14:editId="7A55131D">
                <wp:simplePos x="0" y="0"/>
                <wp:positionH relativeFrom="column">
                  <wp:posOffset>-165735</wp:posOffset>
                </wp:positionH>
                <wp:positionV relativeFrom="paragraph">
                  <wp:posOffset>-1033145</wp:posOffset>
                </wp:positionV>
                <wp:extent cx="2421890" cy="109156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1091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6F8E7" w14:textId="77777777" w:rsidR="00D20687" w:rsidRDefault="00D20687" w:rsidP="00B51CAC">
                            <w:r>
                              <w:rPr>
                                <w:noProof/>
                              </w:rPr>
                              <w:drawing>
                                <wp:inline distT="0" distB="0" distL="0" distR="0" wp14:anchorId="2369754B" wp14:editId="1FC59251">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7"/>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B0061" id="Text Box 3" o:spid="_x0000_s1027" type="#_x0000_t202" style="position:absolute;left:0;text-align:left;margin-left:-13.05pt;margin-top:-81.35pt;width:190.7pt;height:8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" filled="f" stroked="f">
                <v:textbox style="mso-fit-shape-to-text:t">
                  <w:txbxContent>
                    <w:p w14:paraId="5196F8E7" w14:textId="77777777" w:rsidR="00D20687" w:rsidRDefault="00D20687" w:rsidP="00B51CAC">
                      <w:r>
                        <w:rPr>
                          <w:noProof/>
                        </w:rPr>
                        <w:drawing>
                          <wp:inline distT="0" distB="0" distL="0" distR="0" wp14:anchorId="2369754B" wp14:editId="1FC59251">
                            <wp:extent cx="2247900" cy="1000125"/>
                            <wp:effectExtent l="19050" t="0" r="0" b="0"/>
                            <wp:docPr id="3" name="Picture 2" descr="C:\Users\Afro\Documents\ΕΡΕΥΝΑ-ΚΑΙΝΟΤΟΜΙΑ-ΕΠΙΧΕΙΡΗΜΑΤΙΚΟΤΗΤΑ\istoselida\LOGO\logo_TES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fro\Documents\ΕΡΕΥΝΑ-ΚΑΙΝΟΤΟΜΙΑ-ΕΠΙΧΕΙΡΗΜΑΤΙΚΟΤΗΤΑ\istoselida\LOGO\logo_TEST 4.png"/>
                                    <pic:cNvPicPr>
                                      <a:picLocks noChangeAspect="1" noChangeArrowheads="1"/>
                                    </pic:cNvPicPr>
                                  </pic:nvPicPr>
                                  <pic:blipFill>
                                    <a:blip r:embed="rId8"/>
                                    <a:srcRect/>
                                    <a:stretch>
                                      <a:fillRect/>
                                    </a:stretch>
                                  </pic:blipFill>
                                  <pic:spPr bwMode="auto">
                                    <a:xfrm>
                                      <a:off x="0" y="0"/>
                                      <a:ext cx="2247900" cy="1000125"/>
                                    </a:xfrm>
                                    <a:prstGeom prst="rect">
                                      <a:avLst/>
                                    </a:prstGeom>
                                    <a:noFill/>
                                    <a:ln w="9525">
                                      <a:noFill/>
                                      <a:miter lim="800000"/>
                                      <a:headEnd/>
                                      <a:tailEnd/>
                                    </a:ln>
                                  </pic:spPr>
                                </pic:pic>
                              </a:graphicData>
                            </a:graphic>
                          </wp:inline>
                        </w:drawing>
                      </w:r>
                    </w:p>
                  </w:txbxContent>
                </v:textbox>
              </v:shape>
            </w:pict>
          </mc:Fallback>
        </mc:AlternateContent>
      </w:r>
      <w:r w:rsidR="00486F6F" w:rsidRPr="009D36A4">
        <w:rPr>
          <w:rFonts w:asciiTheme="minorHAnsi" w:hAnsiTheme="minorHAnsi" w:cstheme="minorHAnsi"/>
          <w:b/>
          <w:sz w:val="22"/>
          <w:szCs w:val="22"/>
        </w:rPr>
        <w:t>ΑΝΑΡΤΗΤΕΑ ΣΤΟ ΔΙΑΔΙΚΤΥΟ</w:t>
      </w:r>
    </w:p>
    <w:p w14:paraId="46AF09D5" w14:textId="701617D0" w:rsidR="008305A1" w:rsidRPr="005F53FE" w:rsidRDefault="00D1001C" w:rsidP="009D36A4">
      <w:pPr>
        <w:spacing w:line="276" w:lineRule="auto"/>
        <w:ind w:right="3344"/>
        <w:jc w:val="both"/>
        <w:rPr>
          <w:rFonts w:asciiTheme="minorHAnsi" w:hAnsiTheme="minorHAnsi" w:cstheme="minorHAnsi"/>
          <w:sz w:val="22"/>
          <w:szCs w:val="22"/>
        </w:rPr>
      </w:pPr>
      <w:r w:rsidRPr="005F53FE">
        <w:rPr>
          <w:rFonts w:asciiTheme="minorHAnsi" w:hAnsiTheme="minorHAnsi" w:cstheme="minorHAnsi"/>
          <w:noProof/>
          <w:sz w:val="22"/>
          <w:szCs w:val="22"/>
          <w:lang w:val="en-US" w:eastAsia="en-US"/>
        </w:rPr>
        <mc:AlternateContent>
          <mc:Choice Requires="wps">
            <w:drawing>
              <wp:anchor distT="4294967294" distB="4294967294" distL="114300" distR="114300" simplePos="0" relativeHeight="251659264" behindDoc="0" locked="0" layoutInCell="1" allowOverlap="1" wp14:anchorId="4E4A4661" wp14:editId="717351CD">
                <wp:simplePos x="0" y="0"/>
                <wp:positionH relativeFrom="column">
                  <wp:posOffset>581660</wp:posOffset>
                </wp:positionH>
                <wp:positionV relativeFrom="paragraph">
                  <wp:posOffset>-630556</wp:posOffset>
                </wp:positionV>
                <wp:extent cx="493014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0140" cy="0"/>
                        </a:xfrm>
                        <a:prstGeom prst="line">
                          <a:avLst/>
                        </a:prstGeom>
                        <a:noFill/>
                        <a:ln w="28575">
                          <a:solidFill>
                            <a:srgbClr val="035A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CFD2E" id="Line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8pt,-49.65pt" to="434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" strokecolor="#035a60" strokeweight="2.25pt"/>
            </w:pict>
          </mc:Fallback>
        </mc:AlternateContent>
      </w:r>
      <w:r w:rsidR="008305A1" w:rsidRPr="005F53FE">
        <w:rPr>
          <w:rFonts w:asciiTheme="minorHAnsi" w:hAnsiTheme="minorHAnsi" w:cstheme="minorHAnsi"/>
          <w:sz w:val="22"/>
          <w:szCs w:val="22"/>
        </w:rPr>
        <w:t xml:space="preserve">                          </w:t>
      </w:r>
    </w:p>
    <w:p w14:paraId="4419178E" w14:textId="3F70F8C8" w:rsidR="008305A1" w:rsidRPr="005F53FE" w:rsidRDefault="008305A1" w:rsidP="009D36A4">
      <w:pPr>
        <w:spacing w:line="276" w:lineRule="auto"/>
        <w:ind w:right="26"/>
        <w:jc w:val="both"/>
        <w:rPr>
          <w:rFonts w:asciiTheme="minorHAnsi" w:hAnsiTheme="minorHAnsi" w:cstheme="minorHAnsi"/>
          <w:sz w:val="22"/>
          <w:szCs w:val="22"/>
        </w:rPr>
      </w:pPr>
      <w:r w:rsidRPr="005F53FE">
        <w:rPr>
          <w:rFonts w:asciiTheme="minorHAnsi" w:hAnsiTheme="minorHAnsi" w:cstheme="minorHAnsi"/>
          <w:sz w:val="22"/>
          <w:szCs w:val="22"/>
        </w:rPr>
        <w:t xml:space="preserve">Ταχ. Δ/νση: Ιερά Οδός 75, Τ.Κ. 118 55            </w:t>
      </w:r>
      <w:r w:rsidRPr="005F53FE">
        <w:rPr>
          <w:rFonts w:asciiTheme="minorHAnsi" w:hAnsiTheme="minorHAnsi" w:cstheme="minorHAnsi"/>
          <w:sz w:val="22"/>
          <w:szCs w:val="22"/>
        </w:rPr>
        <w:tab/>
        <w:t xml:space="preserve">   </w:t>
      </w:r>
      <w:r w:rsidRPr="005F53FE">
        <w:rPr>
          <w:rFonts w:asciiTheme="minorHAnsi" w:hAnsiTheme="minorHAnsi" w:cstheme="minorHAnsi"/>
          <w:sz w:val="22"/>
          <w:szCs w:val="22"/>
        </w:rPr>
        <w:tab/>
      </w:r>
      <w:r w:rsidRPr="005F53FE">
        <w:rPr>
          <w:rFonts w:asciiTheme="minorHAnsi" w:hAnsiTheme="minorHAnsi" w:cstheme="minorHAnsi"/>
          <w:sz w:val="22"/>
          <w:szCs w:val="22"/>
        </w:rPr>
        <w:tab/>
      </w:r>
      <w:r w:rsidRPr="005F53FE">
        <w:rPr>
          <w:rFonts w:asciiTheme="minorHAnsi" w:hAnsiTheme="minorHAnsi" w:cstheme="minorHAnsi"/>
          <w:sz w:val="22"/>
          <w:szCs w:val="22"/>
        </w:rPr>
        <w:tab/>
        <w:t>Αθήνα, ……/……/20</w:t>
      </w:r>
      <w:r w:rsidR="00466B7C" w:rsidRPr="005F53FE">
        <w:rPr>
          <w:rFonts w:asciiTheme="minorHAnsi" w:hAnsiTheme="minorHAnsi" w:cstheme="minorHAnsi"/>
          <w:sz w:val="22"/>
          <w:szCs w:val="22"/>
        </w:rPr>
        <w:t>22</w:t>
      </w:r>
    </w:p>
    <w:p w14:paraId="11A98100" w14:textId="77777777" w:rsidR="008305A1" w:rsidRPr="005F53FE" w:rsidRDefault="008305A1" w:rsidP="009D36A4">
      <w:pPr>
        <w:tabs>
          <w:tab w:val="left" w:pos="6555"/>
        </w:tabs>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Τηλέφωνο: 210 529</w:t>
      </w:r>
      <w:r w:rsidR="00567F28" w:rsidRPr="005F53FE">
        <w:rPr>
          <w:rFonts w:asciiTheme="minorHAnsi" w:hAnsiTheme="minorHAnsi" w:cstheme="minorHAnsi"/>
          <w:sz w:val="22"/>
          <w:szCs w:val="22"/>
        </w:rPr>
        <w:t>49</w:t>
      </w:r>
      <w:r w:rsidR="00D1043F" w:rsidRPr="005F53FE">
        <w:rPr>
          <w:rFonts w:asciiTheme="minorHAnsi" w:hAnsiTheme="minorHAnsi" w:cstheme="minorHAnsi"/>
          <w:sz w:val="22"/>
          <w:szCs w:val="22"/>
        </w:rPr>
        <w:t>75</w:t>
      </w:r>
      <w:r w:rsidR="00567F28" w:rsidRPr="005F53FE">
        <w:rPr>
          <w:rFonts w:asciiTheme="minorHAnsi" w:hAnsiTheme="minorHAnsi" w:cstheme="minorHAnsi"/>
          <w:sz w:val="22"/>
          <w:szCs w:val="22"/>
        </w:rPr>
        <w:t>,</w:t>
      </w:r>
      <w:r w:rsidR="00CF1F56" w:rsidRPr="005F53FE">
        <w:rPr>
          <w:rFonts w:asciiTheme="minorHAnsi" w:hAnsiTheme="minorHAnsi" w:cstheme="minorHAnsi"/>
          <w:sz w:val="22"/>
          <w:szCs w:val="22"/>
        </w:rPr>
        <w:t xml:space="preserve"> </w:t>
      </w:r>
      <w:r w:rsidRPr="005F53FE">
        <w:rPr>
          <w:rFonts w:asciiTheme="minorHAnsi" w:hAnsiTheme="minorHAnsi" w:cstheme="minorHAnsi"/>
          <w:sz w:val="22"/>
          <w:szCs w:val="22"/>
        </w:rPr>
        <w:t>49</w:t>
      </w:r>
      <w:r w:rsidR="00D1043F" w:rsidRPr="005F53FE">
        <w:rPr>
          <w:rFonts w:asciiTheme="minorHAnsi" w:hAnsiTheme="minorHAnsi" w:cstheme="minorHAnsi"/>
          <w:sz w:val="22"/>
          <w:szCs w:val="22"/>
        </w:rPr>
        <w:t>85</w:t>
      </w:r>
      <w:r w:rsidR="00567F28" w:rsidRPr="005F53FE">
        <w:rPr>
          <w:rFonts w:asciiTheme="minorHAnsi" w:hAnsiTheme="minorHAnsi" w:cstheme="minorHAnsi"/>
          <w:sz w:val="22"/>
          <w:szCs w:val="22"/>
        </w:rPr>
        <w:t xml:space="preserve">                                            </w:t>
      </w:r>
      <w:r w:rsidR="00D1043F" w:rsidRPr="005F53FE">
        <w:rPr>
          <w:rFonts w:asciiTheme="minorHAnsi" w:hAnsiTheme="minorHAnsi" w:cstheme="minorHAnsi"/>
          <w:sz w:val="22"/>
          <w:szCs w:val="22"/>
        </w:rPr>
        <w:t xml:space="preserve">                               </w:t>
      </w:r>
      <w:r w:rsidR="00567F28" w:rsidRPr="005F53FE">
        <w:rPr>
          <w:rFonts w:asciiTheme="minorHAnsi" w:hAnsiTheme="minorHAnsi" w:cstheme="minorHAnsi"/>
          <w:sz w:val="22"/>
          <w:szCs w:val="22"/>
        </w:rPr>
        <w:t>Αρ. Πρωτ:</w:t>
      </w:r>
    </w:p>
    <w:p w14:paraId="6632E634" w14:textId="7667D58B" w:rsidR="00466B7C" w:rsidRPr="009D36A4" w:rsidRDefault="008305A1" w:rsidP="009D36A4">
      <w:pPr>
        <w:autoSpaceDE w:val="0"/>
        <w:autoSpaceDN w:val="0"/>
        <w:adjustRightInd w:val="0"/>
        <w:spacing w:line="276" w:lineRule="auto"/>
        <w:jc w:val="both"/>
        <w:rPr>
          <w:rFonts w:asciiTheme="minorHAnsi" w:hAnsiTheme="minorHAnsi" w:cstheme="minorHAnsi"/>
          <w:sz w:val="22"/>
          <w:szCs w:val="22"/>
        </w:rPr>
      </w:pPr>
      <w:r w:rsidRPr="005F53FE">
        <w:rPr>
          <w:rFonts w:asciiTheme="minorHAnsi" w:hAnsiTheme="minorHAnsi" w:cstheme="minorHAnsi"/>
          <w:sz w:val="22"/>
          <w:szCs w:val="22"/>
          <w:lang w:val="en-GB"/>
        </w:rPr>
        <w:t>e</w:t>
      </w:r>
      <w:r w:rsidRPr="009D36A4">
        <w:rPr>
          <w:rFonts w:asciiTheme="minorHAnsi" w:hAnsiTheme="minorHAnsi" w:cstheme="minorHAnsi"/>
          <w:sz w:val="22"/>
          <w:szCs w:val="22"/>
        </w:rPr>
        <w:t>-</w:t>
      </w:r>
      <w:r w:rsidRPr="005F53FE">
        <w:rPr>
          <w:rFonts w:asciiTheme="minorHAnsi" w:hAnsiTheme="minorHAnsi" w:cstheme="minorHAnsi"/>
          <w:sz w:val="22"/>
          <w:szCs w:val="22"/>
          <w:lang w:val="en-GB"/>
        </w:rPr>
        <w:t>mail</w:t>
      </w:r>
      <w:r w:rsidRPr="009D36A4">
        <w:rPr>
          <w:rFonts w:asciiTheme="minorHAnsi" w:hAnsiTheme="minorHAnsi" w:cstheme="minorHAnsi"/>
          <w:sz w:val="22"/>
          <w:szCs w:val="22"/>
        </w:rPr>
        <w:t>:</w:t>
      </w:r>
      <w:r w:rsidR="00ED7ED7" w:rsidRPr="009D36A4">
        <w:rPr>
          <w:rFonts w:asciiTheme="minorHAnsi" w:hAnsiTheme="minorHAnsi" w:cstheme="minorHAnsi"/>
          <w:sz w:val="22"/>
          <w:szCs w:val="22"/>
        </w:rPr>
        <w:t xml:space="preserve"> </w:t>
      </w:r>
      <w:r w:rsidR="00D04245" w:rsidRPr="009D36A4">
        <w:rPr>
          <w:rFonts w:asciiTheme="minorHAnsi" w:hAnsiTheme="minorHAnsi" w:cstheme="minorHAnsi"/>
          <w:sz w:val="22"/>
          <w:szCs w:val="22"/>
        </w:rPr>
        <w:t xml:space="preserve"> </w:t>
      </w:r>
      <w:bookmarkStart w:id="0" w:name="_Hlk90972165"/>
      <w:r w:rsidR="00DA1F68" w:rsidRPr="009D36A4">
        <w:rPr>
          <w:rFonts w:asciiTheme="minorHAnsi" w:hAnsiTheme="minorHAnsi" w:cstheme="minorHAnsi"/>
          <w:sz w:val="22"/>
          <w:szCs w:val="22"/>
        </w:rPr>
        <w:t xml:space="preserve"> </w:t>
      </w:r>
      <w:hyperlink r:id="rId9" w:history="1">
        <w:r w:rsidR="00D1043F" w:rsidRPr="005F53FE">
          <w:rPr>
            <w:rStyle w:val="Hyperlink"/>
            <w:rFonts w:asciiTheme="minorHAnsi" w:hAnsiTheme="minorHAnsi" w:cstheme="minorHAnsi"/>
            <w:sz w:val="22"/>
            <w:szCs w:val="22"/>
            <w:lang w:val="en-US"/>
          </w:rPr>
          <w:t>mousimaria</w:t>
        </w:r>
        <w:r w:rsidR="00D1043F" w:rsidRPr="009D36A4">
          <w:rPr>
            <w:rStyle w:val="Hyperlink"/>
            <w:rFonts w:asciiTheme="minorHAnsi" w:hAnsiTheme="minorHAnsi" w:cstheme="minorHAnsi"/>
            <w:sz w:val="22"/>
            <w:szCs w:val="22"/>
          </w:rPr>
          <w:t>@</w:t>
        </w:r>
        <w:r w:rsidR="00D1043F" w:rsidRPr="005F53FE">
          <w:rPr>
            <w:rStyle w:val="Hyperlink"/>
            <w:rFonts w:asciiTheme="minorHAnsi" w:hAnsiTheme="minorHAnsi" w:cstheme="minorHAnsi"/>
            <w:sz w:val="22"/>
            <w:szCs w:val="22"/>
            <w:lang w:val="en-US"/>
          </w:rPr>
          <w:t>aua</w:t>
        </w:r>
        <w:r w:rsidR="00D1043F" w:rsidRPr="009D36A4">
          <w:rPr>
            <w:rStyle w:val="Hyperlink"/>
            <w:rFonts w:asciiTheme="minorHAnsi" w:hAnsiTheme="minorHAnsi" w:cstheme="minorHAnsi"/>
            <w:sz w:val="22"/>
            <w:szCs w:val="22"/>
          </w:rPr>
          <w:t>.</w:t>
        </w:r>
        <w:r w:rsidR="00D1043F" w:rsidRPr="005F53FE">
          <w:rPr>
            <w:rStyle w:val="Hyperlink"/>
            <w:rFonts w:asciiTheme="minorHAnsi" w:hAnsiTheme="minorHAnsi" w:cstheme="minorHAnsi"/>
            <w:sz w:val="22"/>
            <w:szCs w:val="22"/>
            <w:lang w:val="en-US"/>
          </w:rPr>
          <w:t>gr</w:t>
        </w:r>
      </w:hyperlink>
      <w:r w:rsidR="00466B7C" w:rsidRPr="009D36A4">
        <w:rPr>
          <w:rFonts w:asciiTheme="minorHAnsi" w:hAnsiTheme="minorHAnsi" w:cstheme="minorHAnsi"/>
          <w:sz w:val="22"/>
          <w:szCs w:val="22"/>
        </w:rPr>
        <w:t>,</w:t>
      </w:r>
    </w:p>
    <w:p w14:paraId="11DDF2CA" w14:textId="19AC76D0" w:rsidR="008305A1" w:rsidRPr="009D36A4" w:rsidRDefault="008505B0" w:rsidP="009D36A4">
      <w:pPr>
        <w:autoSpaceDE w:val="0"/>
        <w:autoSpaceDN w:val="0"/>
        <w:adjustRightInd w:val="0"/>
        <w:spacing w:line="276" w:lineRule="auto"/>
        <w:jc w:val="both"/>
        <w:rPr>
          <w:rStyle w:val="Hyperlink"/>
          <w:rFonts w:asciiTheme="minorHAnsi" w:hAnsiTheme="minorHAnsi" w:cstheme="minorHAnsi"/>
          <w:sz w:val="22"/>
          <w:szCs w:val="22"/>
        </w:rPr>
      </w:pPr>
      <w:hyperlink r:id="rId10" w:history="1">
        <w:r w:rsidR="00466B7C" w:rsidRPr="009D36A4">
          <w:rPr>
            <w:rStyle w:val="Hyperlink"/>
            <w:rFonts w:asciiTheme="minorHAnsi" w:hAnsiTheme="minorHAnsi" w:cstheme="minorHAnsi"/>
            <w:sz w:val="22"/>
            <w:szCs w:val="22"/>
            <w:lang w:val="en-US"/>
          </w:rPr>
          <w:t>eva</w:t>
        </w:r>
        <w:r w:rsidR="00466B7C" w:rsidRPr="009D36A4">
          <w:rPr>
            <w:rStyle w:val="Hyperlink"/>
            <w:rFonts w:asciiTheme="minorHAnsi" w:hAnsiTheme="minorHAnsi" w:cstheme="minorHAnsi"/>
            <w:sz w:val="22"/>
            <w:szCs w:val="22"/>
          </w:rPr>
          <w:t>.</w:t>
        </w:r>
        <w:r w:rsidR="00466B7C" w:rsidRPr="009D36A4">
          <w:rPr>
            <w:rStyle w:val="Hyperlink"/>
            <w:rFonts w:asciiTheme="minorHAnsi" w:hAnsiTheme="minorHAnsi" w:cstheme="minorHAnsi"/>
            <w:sz w:val="22"/>
            <w:szCs w:val="22"/>
            <w:lang w:val="en-US"/>
          </w:rPr>
          <w:t>chatzipavlidou</w:t>
        </w:r>
        <w:r w:rsidR="00466B7C" w:rsidRPr="009D36A4">
          <w:rPr>
            <w:rStyle w:val="Hyperlink"/>
            <w:rFonts w:asciiTheme="minorHAnsi" w:hAnsiTheme="minorHAnsi" w:cstheme="minorHAnsi"/>
            <w:sz w:val="22"/>
            <w:szCs w:val="22"/>
          </w:rPr>
          <w:t>@</w:t>
        </w:r>
        <w:r w:rsidR="00466B7C" w:rsidRPr="009D36A4">
          <w:rPr>
            <w:rStyle w:val="Hyperlink"/>
            <w:rFonts w:asciiTheme="minorHAnsi" w:hAnsiTheme="minorHAnsi" w:cstheme="minorHAnsi"/>
            <w:sz w:val="22"/>
            <w:szCs w:val="22"/>
            <w:lang w:val="en-US"/>
          </w:rPr>
          <w:t>aua</w:t>
        </w:r>
        <w:r w:rsidR="00466B7C" w:rsidRPr="009D36A4">
          <w:rPr>
            <w:rStyle w:val="Hyperlink"/>
            <w:rFonts w:asciiTheme="minorHAnsi" w:hAnsiTheme="minorHAnsi" w:cstheme="minorHAnsi"/>
            <w:sz w:val="22"/>
            <w:szCs w:val="22"/>
          </w:rPr>
          <w:t>.</w:t>
        </w:r>
        <w:r w:rsidR="00466B7C" w:rsidRPr="009D36A4">
          <w:rPr>
            <w:rStyle w:val="Hyperlink"/>
            <w:rFonts w:asciiTheme="minorHAnsi" w:hAnsiTheme="minorHAnsi" w:cstheme="minorHAnsi"/>
            <w:sz w:val="22"/>
            <w:szCs w:val="22"/>
            <w:lang w:val="en-US"/>
          </w:rPr>
          <w:t>gr</w:t>
        </w:r>
      </w:hyperlink>
      <w:r w:rsidR="00466B7C" w:rsidRPr="009D36A4">
        <w:rPr>
          <w:rFonts w:asciiTheme="minorHAnsi" w:hAnsiTheme="minorHAnsi" w:cstheme="minorHAnsi"/>
          <w:sz w:val="22"/>
          <w:szCs w:val="22"/>
        </w:rPr>
        <w:t xml:space="preserve"> ,</w:t>
      </w:r>
      <w:r w:rsidR="00D1043F" w:rsidRPr="009D36A4">
        <w:rPr>
          <w:rFonts w:asciiTheme="minorHAnsi" w:hAnsiTheme="minorHAnsi" w:cstheme="minorHAnsi"/>
          <w:sz w:val="22"/>
          <w:szCs w:val="22"/>
        </w:rPr>
        <w:t xml:space="preserve"> </w:t>
      </w:r>
      <w:hyperlink r:id="rId11" w:history="1">
        <w:r w:rsidR="00025ED5" w:rsidRPr="005F53FE">
          <w:rPr>
            <w:rStyle w:val="Hyperlink"/>
            <w:rFonts w:asciiTheme="minorHAnsi" w:hAnsiTheme="minorHAnsi" w:cstheme="minorHAnsi"/>
            <w:sz w:val="22"/>
            <w:szCs w:val="22"/>
            <w:lang w:val="en-US"/>
          </w:rPr>
          <w:t>elke</w:t>
        </w:r>
        <w:r w:rsidR="00025ED5" w:rsidRPr="009D36A4">
          <w:rPr>
            <w:rStyle w:val="Hyperlink"/>
            <w:rFonts w:asciiTheme="minorHAnsi" w:hAnsiTheme="minorHAnsi" w:cstheme="minorHAnsi"/>
            <w:sz w:val="22"/>
            <w:szCs w:val="22"/>
          </w:rPr>
          <w:t>@</w:t>
        </w:r>
        <w:r w:rsidR="00025ED5" w:rsidRPr="005F53FE">
          <w:rPr>
            <w:rStyle w:val="Hyperlink"/>
            <w:rFonts w:asciiTheme="minorHAnsi" w:hAnsiTheme="minorHAnsi" w:cstheme="minorHAnsi"/>
            <w:sz w:val="22"/>
            <w:szCs w:val="22"/>
            <w:lang w:val="en-US"/>
          </w:rPr>
          <w:t>aua</w:t>
        </w:r>
        <w:r w:rsidR="00025ED5" w:rsidRPr="009D36A4">
          <w:rPr>
            <w:rStyle w:val="Hyperlink"/>
            <w:rFonts w:asciiTheme="minorHAnsi" w:hAnsiTheme="minorHAnsi" w:cstheme="minorHAnsi"/>
            <w:sz w:val="22"/>
            <w:szCs w:val="22"/>
          </w:rPr>
          <w:t>.</w:t>
        </w:r>
        <w:r w:rsidR="00025ED5" w:rsidRPr="005F53FE">
          <w:rPr>
            <w:rStyle w:val="Hyperlink"/>
            <w:rFonts w:asciiTheme="minorHAnsi" w:hAnsiTheme="minorHAnsi" w:cstheme="minorHAnsi"/>
            <w:sz w:val="22"/>
            <w:szCs w:val="22"/>
            <w:lang w:val="en-US"/>
          </w:rPr>
          <w:t>gr</w:t>
        </w:r>
      </w:hyperlink>
      <w:r w:rsidR="00025ED5" w:rsidRPr="009D36A4">
        <w:rPr>
          <w:rFonts w:asciiTheme="minorHAnsi" w:hAnsiTheme="minorHAnsi" w:cstheme="minorHAnsi"/>
          <w:sz w:val="22"/>
          <w:szCs w:val="22"/>
        </w:rPr>
        <w:t xml:space="preserve"> </w:t>
      </w:r>
    </w:p>
    <w:p w14:paraId="0AB7EE1A" w14:textId="77777777" w:rsidR="00ED7ED7" w:rsidRPr="009D36A4" w:rsidRDefault="00ED7ED7" w:rsidP="009D36A4">
      <w:pPr>
        <w:spacing w:line="276" w:lineRule="auto"/>
        <w:jc w:val="center"/>
        <w:rPr>
          <w:rFonts w:asciiTheme="minorHAnsi" w:hAnsiTheme="minorHAnsi" w:cstheme="minorHAnsi"/>
          <w:b/>
          <w:sz w:val="22"/>
          <w:szCs w:val="22"/>
        </w:rPr>
      </w:pPr>
    </w:p>
    <w:bookmarkEnd w:id="0"/>
    <w:p w14:paraId="4D361032" w14:textId="77777777" w:rsidR="008E2AC3" w:rsidRPr="009D36A4" w:rsidRDefault="008E2AC3" w:rsidP="009D36A4">
      <w:pPr>
        <w:spacing w:line="276" w:lineRule="auto"/>
        <w:jc w:val="center"/>
        <w:rPr>
          <w:rFonts w:asciiTheme="minorHAnsi" w:hAnsiTheme="minorHAnsi" w:cstheme="minorHAnsi"/>
          <w:b/>
          <w:sz w:val="22"/>
          <w:szCs w:val="22"/>
        </w:rPr>
      </w:pPr>
    </w:p>
    <w:p w14:paraId="2E182336" w14:textId="3D899121" w:rsidR="00DA1F68" w:rsidRPr="005F53FE" w:rsidRDefault="00ED7ED7"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 xml:space="preserve">Θέμα: </w:t>
      </w:r>
      <w:r w:rsidR="00225C2C" w:rsidRPr="005F53FE">
        <w:rPr>
          <w:rFonts w:asciiTheme="minorHAnsi" w:hAnsiTheme="minorHAnsi" w:cstheme="minorHAnsi"/>
          <w:b/>
          <w:sz w:val="22"/>
          <w:szCs w:val="22"/>
        </w:rPr>
        <w:t xml:space="preserve">Σύναψη σύμβασης </w:t>
      </w:r>
      <w:r w:rsidR="00DA1F68" w:rsidRPr="005F53FE">
        <w:rPr>
          <w:rFonts w:asciiTheme="minorHAnsi" w:hAnsiTheme="minorHAnsi" w:cstheme="minorHAnsi"/>
          <w:b/>
          <w:sz w:val="22"/>
          <w:szCs w:val="22"/>
        </w:rPr>
        <w:t>μίσθωσης έργου</w:t>
      </w:r>
      <w:r w:rsidR="00225C2C" w:rsidRPr="005F53FE">
        <w:rPr>
          <w:rFonts w:asciiTheme="minorHAnsi" w:hAnsiTheme="minorHAnsi" w:cstheme="minorHAnsi"/>
          <w:b/>
          <w:sz w:val="22"/>
          <w:szCs w:val="22"/>
        </w:rPr>
        <w:t xml:space="preserve">, </w:t>
      </w:r>
    </w:p>
    <w:p w14:paraId="6F0B884F" w14:textId="1BB256C9" w:rsidR="00225C2C" w:rsidRPr="005F53FE" w:rsidRDefault="00225C2C"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 xml:space="preserve">στο πλαίσιο της Πράξης/ του έργου με τίτλο «…………………….» </w:t>
      </w:r>
    </w:p>
    <w:p w14:paraId="287939A9" w14:textId="77777777" w:rsidR="00F8172E" w:rsidRPr="005F53FE" w:rsidRDefault="00225C2C"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με Κωδικό ΟΠΣ/ΕΛΚΕ …………………..</w:t>
      </w:r>
    </w:p>
    <w:p w14:paraId="4DA5BEB8" w14:textId="027C8E38" w:rsidR="00225C2C" w:rsidRPr="005F53FE" w:rsidRDefault="00225C2C" w:rsidP="009D36A4">
      <w:pPr>
        <w:spacing w:line="276" w:lineRule="auto"/>
        <w:jc w:val="center"/>
        <w:rPr>
          <w:rFonts w:asciiTheme="minorHAnsi" w:hAnsiTheme="minorHAnsi" w:cstheme="minorHAnsi"/>
          <w:b/>
          <w:sz w:val="22"/>
          <w:szCs w:val="22"/>
        </w:rPr>
      </w:pPr>
    </w:p>
    <w:p w14:paraId="6A9266C4" w14:textId="77777777" w:rsidR="00ED7ED7" w:rsidRPr="005F53FE" w:rsidRDefault="00ED7ED7"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ΑΠΟΦΑΣΗ</w:t>
      </w:r>
    </w:p>
    <w:p w14:paraId="0D7D69D0" w14:textId="77777777" w:rsidR="00ED7ED7" w:rsidRPr="005F53FE" w:rsidRDefault="00ED7ED7" w:rsidP="009D36A4">
      <w:pPr>
        <w:spacing w:line="276" w:lineRule="auto"/>
        <w:jc w:val="center"/>
        <w:rPr>
          <w:rFonts w:asciiTheme="minorHAnsi" w:hAnsiTheme="minorHAnsi" w:cstheme="minorHAnsi"/>
          <w:b/>
          <w:sz w:val="22"/>
          <w:szCs w:val="22"/>
        </w:rPr>
      </w:pPr>
    </w:p>
    <w:p w14:paraId="1F5106AA" w14:textId="77777777" w:rsidR="00ED7ED7" w:rsidRPr="005F53FE" w:rsidRDefault="00ED7ED7" w:rsidP="009D36A4">
      <w:pPr>
        <w:spacing w:after="120" w:line="276" w:lineRule="auto"/>
        <w:jc w:val="center"/>
        <w:rPr>
          <w:rFonts w:asciiTheme="minorHAnsi" w:hAnsiTheme="minorHAnsi" w:cstheme="minorHAnsi"/>
          <w:b/>
          <w:color w:val="FF0000"/>
          <w:sz w:val="22"/>
          <w:szCs w:val="22"/>
        </w:rPr>
      </w:pPr>
      <w:r w:rsidRPr="005F53FE">
        <w:rPr>
          <w:rFonts w:asciiTheme="minorHAnsi" w:hAnsiTheme="minorHAnsi" w:cstheme="minorHAnsi"/>
          <w:b/>
          <w:sz w:val="22"/>
          <w:szCs w:val="22"/>
        </w:rPr>
        <w:t xml:space="preserve">Η ΕΠΙΤΡΟΠΗ ΕΡΕΥΝΩΝ ΚΑΙ ΔΙΑΧΕΙΡΙΣΗΣ ΤΟΥ ΓΕΩΠΟΝΙΚΟΥ ΠΑΝΕΠΙΣΤΗΜΙΟΥ ΑΘΗΝΩΝ </w:t>
      </w:r>
    </w:p>
    <w:p w14:paraId="027960C8" w14:textId="77777777" w:rsidR="00ED7ED7" w:rsidRPr="005F53FE" w:rsidRDefault="00ED7ED7" w:rsidP="009D36A4">
      <w:pPr>
        <w:spacing w:line="276" w:lineRule="auto"/>
        <w:ind w:left="426"/>
        <w:jc w:val="both"/>
        <w:rPr>
          <w:rFonts w:asciiTheme="minorHAnsi" w:hAnsiTheme="minorHAnsi" w:cstheme="minorHAnsi"/>
          <w:b/>
          <w:sz w:val="22"/>
          <w:szCs w:val="22"/>
        </w:rPr>
      </w:pPr>
      <w:r w:rsidRPr="005F53FE">
        <w:rPr>
          <w:rFonts w:asciiTheme="minorHAnsi" w:hAnsiTheme="minorHAnsi" w:cstheme="minorHAnsi"/>
          <w:b/>
          <w:sz w:val="22"/>
          <w:szCs w:val="22"/>
        </w:rPr>
        <w:t xml:space="preserve">Έχοντας υπ όψιν: </w:t>
      </w:r>
    </w:p>
    <w:p w14:paraId="058294E7" w14:textId="77777777" w:rsidR="00225C2C" w:rsidRPr="005F53FE" w:rsidRDefault="00225C2C" w:rsidP="009D36A4">
      <w:pPr>
        <w:pStyle w:val="ListParagraph"/>
        <w:numPr>
          <w:ilvl w:val="0"/>
          <w:numId w:val="15"/>
        </w:numPr>
        <w:spacing w:after="120"/>
        <w:jc w:val="both"/>
        <w:rPr>
          <w:rFonts w:cstheme="minorHAnsi"/>
          <w:lang w:val="el-GR"/>
        </w:rPr>
      </w:pPr>
      <w:r w:rsidRPr="005F53FE">
        <w:rPr>
          <w:rFonts w:cstheme="minorHAnsi"/>
          <w:lang w:val="el-GR"/>
        </w:rPr>
        <w:t>Το Ν.4310/2014 «ΦΕΚ 258/Α/08.12.2014) «Έρευνα, Τεχνολογική Ανάπτυξη και Καινοτομία και άλλες διατάξεις» όπως τροποποιήθηκε και ισχύει</w:t>
      </w:r>
    </w:p>
    <w:p w14:paraId="7D9716E4" w14:textId="69A871EE" w:rsidR="00225C2C" w:rsidRPr="005F53FE" w:rsidRDefault="00225C2C" w:rsidP="009D36A4">
      <w:pPr>
        <w:pStyle w:val="ListParagraph"/>
        <w:numPr>
          <w:ilvl w:val="0"/>
          <w:numId w:val="15"/>
        </w:numPr>
        <w:spacing w:after="120"/>
        <w:jc w:val="both"/>
        <w:rPr>
          <w:rFonts w:cstheme="minorHAnsi"/>
          <w:lang w:val="el-GR"/>
        </w:rPr>
      </w:pPr>
      <w:r w:rsidRPr="005F53FE">
        <w:rPr>
          <w:rFonts w:cstheme="minorHAnsi"/>
          <w:lang w:val="el-GR"/>
        </w:rPr>
        <w:t xml:space="preserve">Το Ν. 4386/2016 (ΦΕΚ 83/Α/ 11.05.2016) «Ρυθμίσεις για την έρευνα και άλλες διατάξεις», όπως </w:t>
      </w:r>
      <w:r w:rsidR="005F53FE" w:rsidRPr="005F53FE">
        <w:rPr>
          <w:rFonts w:cstheme="minorHAnsi"/>
          <w:lang w:val="el-GR"/>
        </w:rPr>
        <w:t xml:space="preserve">τροποποιήθηκε και </w:t>
      </w:r>
      <w:r w:rsidRPr="005F53FE">
        <w:rPr>
          <w:rFonts w:cstheme="minorHAnsi"/>
          <w:lang w:val="el-GR"/>
        </w:rPr>
        <w:t>ισχύει</w:t>
      </w:r>
    </w:p>
    <w:p w14:paraId="285629C6" w14:textId="77777777" w:rsidR="00225C2C" w:rsidRPr="005F53FE" w:rsidRDefault="00225C2C" w:rsidP="009D36A4">
      <w:pPr>
        <w:pStyle w:val="ListParagraph"/>
        <w:numPr>
          <w:ilvl w:val="0"/>
          <w:numId w:val="15"/>
        </w:numPr>
        <w:spacing w:after="120"/>
        <w:jc w:val="both"/>
        <w:rPr>
          <w:rFonts w:cstheme="minorHAnsi"/>
          <w:lang w:val="el-GR"/>
        </w:rPr>
      </w:pPr>
      <w:r w:rsidRPr="005F53FE">
        <w:rPr>
          <w:rFonts w:cstheme="minorHAnsi"/>
          <w:lang w:val="el-GR"/>
        </w:rPr>
        <w:t xml:space="preserve">Το Ν. 4314/2014 (ΦΕΚ 265/Α/23.12.2014) «Α)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5F53FE">
        <w:rPr>
          <w:rFonts w:cstheme="minorHAnsi"/>
        </w:rPr>
        <w:t>L</w:t>
      </w:r>
      <w:r w:rsidRPr="005F53FE">
        <w:rPr>
          <w:rFonts w:cstheme="minorHAnsi"/>
          <w:lang w:val="el-GR"/>
        </w:rPr>
        <w:t>156/16.06.2012) στο ελληνικό δίκαιο, τροποποίηση του ν. 3419/2005 (Α 297) και άλλες διατάξεις», όπως ισχύει, και ιδίως το άρθρο 30 αυτού (σε περίπτωση ΕΣΠΑ)</w:t>
      </w:r>
    </w:p>
    <w:p w14:paraId="0C8D4C5A" w14:textId="5C7C7B7B" w:rsidR="00225C2C" w:rsidRPr="005F53FE" w:rsidRDefault="00225C2C" w:rsidP="009D36A4">
      <w:pPr>
        <w:pStyle w:val="ListParagraph"/>
        <w:numPr>
          <w:ilvl w:val="0"/>
          <w:numId w:val="15"/>
        </w:numPr>
        <w:spacing w:after="120"/>
        <w:jc w:val="both"/>
        <w:rPr>
          <w:rFonts w:cstheme="minorHAnsi"/>
          <w:lang w:val="el-GR"/>
        </w:rPr>
      </w:pPr>
      <w:r w:rsidRPr="005F53FE">
        <w:rPr>
          <w:rFonts w:cstheme="minorHAnsi"/>
          <w:lang w:val="el-GR"/>
        </w:rPr>
        <w:t>Το αρθ. 64 του Ν. 4485/2017 (ΦΕΚ 114/ Α/04.08.2017) «Οργάνωση και λειτουργία της ανώτατης εκπαίδευσης, ρυθμίσεις για την έρευνα και άλλες διατάξεις», όπως</w:t>
      </w:r>
      <w:r w:rsidR="00FA1A04" w:rsidRPr="00FA1A04">
        <w:rPr>
          <w:rFonts w:cstheme="minorHAnsi"/>
          <w:lang w:val="el-GR"/>
        </w:rPr>
        <w:t xml:space="preserve"> </w:t>
      </w:r>
      <w:r w:rsidR="00FA1A04" w:rsidRPr="005F53FE">
        <w:rPr>
          <w:rFonts w:cstheme="minorHAnsi"/>
          <w:lang w:val="el-GR"/>
        </w:rPr>
        <w:t>τροποποιήθηκε και</w:t>
      </w:r>
      <w:r w:rsidRPr="005F53FE">
        <w:rPr>
          <w:rFonts w:cstheme="minorHAnsi"/>
          <w:lang w:val="el-GR"/>
        </w:rPr>
        <w:t xml:space="preserve"> ισχύει</w:t>
      </w:r>
    </w:p>
    <w:p w14:paraId="23B6CDBF" w14:textId="77777777" w:rsidR="00225C2C" w:rsidRPr="005F53FE" w:rsidRDefault="00225C2C" w:rsidP="009D36A4">
      <w:pPr>
        <w:pStyle w:val="ListParagraph"/>
        <w:numPr>
          <w:ilvl w:val="0"/>
          <w:numId w:val="15"/>
        </w:numPr>
        <w:spacing w:after="120"/>
        <w:jc w:val="both"/>
        <w:rPr>
          <w:rFonts w:cstheme="minorHAnsi"/>
          <w:lang w:val="el-GR"/>
        </w:rPr>
      </w:pPr>
      <w:r w:rsidRPr="005F53FE">
        <w:rPr>
          <w:rFonts w:cstheme="minorHAnsi"/>
          <w:lang w:val="el-GR"/>
        </w:rPr>
        <w:t>Το αρθ. 12 της με Α.Π.110427/ΕΥΘΥ/1020 (ΦΕΚ 3521/Β/01.11.2016) Υπουργικής Απόφασης τροποποίησης και αντικατάστασης της υπ΄ αριθ. 81986/ΕΥΘΥ712/31.07.2015 (ΦΕΚ 1822/Β/Υπουργικής Απόφασης «Εθνικοί κανόνες επιλεξιμότητας δαπανών για τα προγράμματα του ΕΣΠΑ 2014-2020. Έλεγχοι νομιμότητας δημοσίων συμβάσεων συγχρηματοδοτούμενων πράξεων ΕΣΠΑ 2014-2020 από Αρχές Διαχείρισης και Ενδιάμεσους Φορείς-Διαδικασία ενστάσεων επί των αποτελεσμάτων αξιολόγησης πράξεων», όπως ισχύει (σε περίπτωση ΕΣΠΑ)</w:t>
      </w:r>
      <w:r w:rsidR="00FA12E2" w:rsidRPr="005F53FE">
        <w:rPr>
          <w:rFonts w:cstheme="minorHAnsi"/>
          <w:lang w:val="el-GR"/>
        </w:rPr>
        <w:t>.</w:t>
      </w:r>
    </w:p>
    <w:p w14:paraId="36FFE2F1" w14:textId="6191795A" w:rsidR="00225C2C" w:rsidRPr="009D36A4" w:rsidRDefault="00225C2C" w:rsidP="009D36A4">
      <w:pPr>
        <w:pStyle w:val="ListParagraph"/>
        <w:numPr>
          <w:ilvl w:val="0"/>
          <w:numId w:val="15"/>
        </w:numPr>
        <w:rPr>
          <w:rFonts w:cstheme="minorHAnsi"/>
          <w:lang w:val="el-GR"/>
        </w:rPr>
      </w:pPr>
      <w:r w:rsidRPr="009D36A4">
        <w:rPr>
          <w:rFonts w:cstheme="minorHAnsi"/>
          <w:lang w:val="el-GR"/>
        </w:rPr>
        <w:t>Τις διατάξεις του αρθ. 4  παρ.1 της ΠΥΣ 33/2006 περί Αναστολής Διορισμών στο Δημόσιο Τομέα</w:t>
      </w:r>
      <w:r w:rsidR="00FA12E2" w:rsidRPr="009D36A4">
        <w:rPr>
          <w:rFonts w:cstheme="minorHAnsi"/>
          <w:lang w:val="el-GR"/>
        </w:rPr>
        <w:t>.</w:t>
      </w:r>
      <w:r w:rsidRPr="009D36A4">
        <w:rPr>
          <w:rFonts w:cstheme="minorHAnsi"/>
          <w:lang w:val="el-GR"/>
        </w:rPr>
        <w:t xml:space="preserve"> </w:t>
      </w:r>
      <w:r w:rsidR="00B80549">
        <w:rPr>
          <w:rFonts w:cstheme="minorHAnsi"/>
          <w:lang w:val="el-GR"/>
        </w:rPr>
        <w:t xml:space="preserve">(και </w:t>
      </w:r>
      <w:r w:rsidR="00B80549" w:rsidRPr="00B80549">
        <w:rPr>
          <w:rFonts w:cstheme="minorHAnsi"/>
          <w:lang w:val="el-GR"/>
        </w:rPr>
        <w:t xml:space="preserve">με τις διατάξεις της παρ. 23 του άρθρου 2 του ν.2621/1998 </w:t>
      </w:r>
      <w:r w:rsidR="00B80549">
        <w:rPr>
          <w:rFonts w:cstheme="minorHAnsi"/>
          <w:lang w:val="el-GR"/>
        </w:rPr>
        <w:t>)</w:t>
      </w:r>
    </w:p>
    <w:p w14:paraId="11B20721" w14:textId="77777777" w:rsidR="00225C2C" w:rsidRPr="005F53FE" w:rsidRDefault="00225C2C" w:rsidP="00772950">
      <w:pPr>
        <w:pStyle w:val="ListParagraph"/>
        <w:numPr>
          <w:ilvl w:val="0"/>
          <w:numId w:val="15"/>
        </w:numPr>
        <w:spacing w:after="120"/>
        <w:jc w:val="both"/>
        <w:rPr>
          <w:rFonts w:cstheme="minorHAnsi"/>
          <w:lang w:val="el-GR"/>
        </w:rPr>
      </w:pPr>
      <w:r w:rsidRPr="005F53FE">
        <w:rPr>
          <w:rFonts w:cstheme="minorHAnsi"/>
          <w:lang w:val="el-GR"/>
        </w:rPr>
        <w:t>Το Ιδρυτικό Καταστατικό του Φορέα και τον Εσωτερικό Κανονισμό Λειτουργίας αυτού</w:t>
      </w:r>
    </w:p>
    <w:p w14:paraId="75C82CB7" w14:textId="6A4E17F9" w:rsidR="00225C2C" w:rsidRDefault="00225C2C" w:rsidP="005F53FE">
      <w:pPr>
        <w:pStyle w:val="ListParagraph"/>
        <w:numPr>
          <w:ilvl w:val="0"/>
          <w:numId w:val="15"/>
        </w:numPr>
        <w:spacing w:after="120"/>
        <w:jc w:val="both"/>
        <w:rPr>
          <w:rFonts w:cstheme="minorHAnsi"/>
          <w:lang w:val="el-GR"/>
        </w:rPr>
      </w:pPr>
      <w:r w:rsidRPr="005F53FE">
        <w:rPr>
          <w:rFonts w:cstheme="minorHAnsi"/>
          <w:lang w:val="el-GR"/>
        </w:rPr>
        <w:t>Τον ορισμό της  Επιτροπής Ερευνών και Διαχείρισης του ΕΛΚΕ ΓΠΑ</w:t>
      </w:r>
      <w:r w:rsidR="00FA12E2" w:rsidRPr="005F53FE">
        <w:rPr>
          <w:rFonts w:cstheme="minorHAnsi"/>
          <w:lang w:val="el-GR"/>
        </w:rPr>
        <w:t xml:space="preserve"> και του υπογράφοντος την α</w:t>
      </w:r>
      <w:r w:rsidRPr="005F53FE">
        <w:rPr>
          <w:rFonts w:cstheme="minorHAnsi"/>
          <w:lang w:val="el-GR"/>
        </w:rPr>
        <w:t>πόφαση</w:t>
      </w:r>
      <w:r w:rsidR="00FA12E2" w:rsidRPr="005F53FE">
        <w:rPr>
          <w:rFonts w:cstheme="minorHAnsi"/>
          <w:lang w:val="el-GR"/>
        </w:rPr>
        <w:t>.</w:t>
      </w:r>
      <w:r w:rsidRPr="005F53FE">
        <w:rPr>
          <w:rFonts w:cstheme="minorHAnsi"/>
          <w:lang w:val="el-GR"/>
        </w:rPr>
        <w:t xml:space="preserve"> </w:t>
      </w:r>
    </w:p>
    <w:p w14:paraId="1B685D5F" w14:textId="2559D490" w:rsidR="00225C2C" w:rsidRPr="005F53FE" w:rsidRDefault="00225C2C" w:rsidP="009D36A4">
      <w:pPr>
        <w:pStyle w:val="ListParagraph"/>
        <w:numPr>
          <w:ilvl w:val="0"/>
          <w:numId w:val="15"/>
        </w:numPr>
        <w:spacing w:after="120"/>
        <w:jc w:val="both"/>
        <w:rPr>
          <w:rFonts w:cstheme="minorHAnsi"/>
          <w:lang w:val="el-GR"/>
        </w:rPr>
      </w:pPr>
      <w:r w:rsidRPr="005F53FE">
        <w:rPr>
          <w:rFonts w:cstheme="minorHAnsi"/>
          <w:lang w:val="el-GR"/>
        </w:rPr>
        <w:lastRenderedPageBreak/>
        <w:t>Την με ……………………………. ΠΡΟΣΚΛΗΣΗ ΓΙΑ ΤΗΝ ΥΠΟΒΟΛΗ ΠΡΟΤΑΣΕΩΝ (Κωδικός Πρόσκλησης) ΣΤΟ ΕΠΙΧΕΙΡΗΣΙΑΚΟ ΠΡΟΓΡΑΜΜΑ «…………………………….» ΑΞΟΝΑ ΠΡΟΤΕΡΑΙΟΤΗΤΑΣ ….. «……………………………» ΜΕ ΤΙΤΛΟ «………………………………………………..» (σε περίπτωση ΕΣΠΑ).</w:t>
      </w:r>
    </w:p>
    <w:p w14:paraId="0DD2C6C7" w14:textId="629B235B" w:rsidR="00225C2C" w:rsidRPr="005F53FE" w:rsidRDefault="00225C2C" w:rsidP="005F53FE">
      <w:pPr>
        <w:pStyle w:val="ListParagraph"/>
        <w:numPr>
          <w:ilvl w:val="0"/>
          <w:numId w:val="15"/>
        </w:numPr>
        <w:spacing w:after="120"/>
        <w:jc w:val="both"/>
        <w:rPr>
          <w:rFonts w:cstheme="minorHAnsi"/>
          <w:lang w:val="el-GR"/>
        </w:rPr>
      </w:pPr>
      <w:r w:rsidRPr="005F53FE">
        <w:rPr>
          <w:rFonts w:cstheme="minorHAnsi"/>
          <w:lang w:val="el-GR"/>
        </w:rPr>
        <w:t>Την με αρ. πρωτ. …………………………… Απόφαση Ένταξης της Πράξης/του έργου με τίτλο «……………………………………………» με Κωδικό ΟΠΣ/ΕΛΚΕ ………………………… στο Επιχειρησιακό Πρόγραμμα «…………………………………………..»,που χρηματοδοτείται από ………………………………………………..</w:t>
      </w:r>
    </w:p>
    <w:p w14:paraId="6A207BC9" w14:textId="74A8559D" w:rsidR="00E531FD" w:rsidRPr="005F53FE" w:rsidRDefault="00225C2C" w:rsidP="005F53FE">
      <w:pPr>
        <w:pStyle w:val="ListParagraph"/>
        <w:numPr>
          <w:ilvl w:val="0"/>
          <w:numId w:val="15"/>
        </w:numPr>
        <w:spacing w:after="120"/>
        <w:jc w:val="both"/>
        <w:rPr>
          <w:rFonts w:cstheme="minorHAnsi"/>
          <w:lang w:val="el-GR"/>
        </w:rPr>
      </w:pPr>
      <w:r w:rsidRPr="005F53FE">
        <w:rPr>
          <w:rFonts w:cstheme="minorHAnsi"/>
          <w:lang w:val="el-GR"/>
        </w:rPr>
        <w:t xml:space="preserve">Την Απόφασης Ανάληψης Υποχρέωσης της εν λόγω </w:t>
      </w:r>
      <w:r w:rsidR="00FA1A04">
        <w:rPr>
          <w:rFonts w:cstheme="minorHAnsi"/>
          <w:lang w:val="el-GR"/>
        </w:rPr>
        <w:t>δ</w:t>
      </w:r>
      <w:r w:rsidRPr="005F53FE">
        <w:rPr>
          <w:rFonts w:cstheme="minorHAnsi"/>
          <w:lang w:val="el-GR"/>
        </w:rPr>
        <w:t xml:space="preserve">απάνης με </w:t>
      </w:r>
      <w:r w:rsidR="00E531FD" w:rsidRPr="005F53FE">
        <w:rPr>
          <w:rFonts w:cstheme="minorHAnsi"/>
          <w:lang w:val="el-GR"/>
        </w:rPr>
        <w:t>ΑΑΥ: ……… (……………….)</w:t>
      </w:r>
    </w:p>
    <w:p w14:paraId="7B39B066" w14:textId="77777777" w:rsidR="00225C2C" w:rsidRPr="005F53FE" w:rsidRDefault="00225C2C" w:rsidP="005F53FE">
      <w:pPr>
        <w:pStyle w:val="ListParagraph"/>
        <w:numPr>
          <w:ilvl w:val="0"/>
          <w:numId w:val="15"/>
        </w:numPr>
        <w:spacing w:after="120"/>
        <w:jc w:val="both"/>
        <w:rPr>
          <w:rFonts w:cstheme="minorHAnsi"/>
          <w:lang w:val="el-GR"/>
        </w:rPr>
      </w:pPr>
      <w:r w:rsidRPr="005F53FE">
        <w:rPr>
          <w:rFonts w:cstheme="minorHAnsi"/>
        </w:rPr>
        <w:t>T</w:t>
      </w:r>
      <w:r w:rsidRPr="005F53FE">
        <w:rPr>
          <w:rFonts w:cstheme="minorHAnsi"/>
          <w:lang w:val="el-GR"/>
        </w:rPr>
        <w:t>ην από …………………………………</w:t>
      </w:r>
      <w:proofErr w:type="gramStart"/>
      <w:r w:rsidRPr="005F53FE">
        <w:rPr>
          <w:rFonts w:cstheme="minorHAnsi"/>
          <w:lang w:val="el-GR"/>
        </w:rPr>
        <w:t>…..</w:t>
      </w:r>
      <w:proofErr w:type="gramEnd"/>
      <w:r w:rsidRPr="005F53FE">
        <w:rPr>
          <w:rFonts w:cstheme="minorHAnsi"/>
          <w:lang w:val="el-GR"/>
        </w:rPr>
        <w:t xml:space="preserve"> απόφαση της Επιτροπής Ερευνών και Διαχείρισης του ΕΛΚΕ ΓΠΑ, με την οποία εγκρίνονται η εκτέλεση της Πράξης/του έργου με τίτλο «……………………….» με Κωδικό ΟΠΣ</w:t>
      </w:r>
      <w:r w:rsidR="008E19E7" w:rsidRPr="005F53FE">
        <w:rPr>
          <w:rFonts w:cstheme="minorHAnsi"/>
          <w:lang w:val="el-GR"/>
        </w:rPr>
        <w:t>/ΕΛΚΕ</w:t>
      </w:r>
      <w:r w:rsidRPr="005F53FE">
        <w:rPr>
          <w:rFonts w:cstheme="minorHAnsi"/>
          <w:lang w:val="el-GR"/>
        </w:rPr>
        <w:t xml:space="preserve"> ……………………………… και η Προκήρυξη θέσεων έκτακτου προσωπικού στο πλαίσιο της Πράξης/του έργου.</w:t>
      </w:r>
    </w:p>
    <w:p w14:paraId="6F3125D9" w14:textId="77777777" w:rsidR="00225C2C" w:rsidRPr="005F53FE" w:rsidRDefault="00225C2C" w:rsidP="005F53FE">
      <w:pPr>
        <w:pStyle w:val="ListParagraph"/>
        <w:jc w:val="center"/>
        <w:rPr>
          <w:rFonts w:cstheme="minorHAnsi"/>
          <w:b/>
          <w:lang w:val="el-GR"/>
        </w:rPr>
      </w:pPr>
    </w:p>
    <w:p w14:paraId="4B85EC25" w14:textId="77777777" w:rsidR="00E531FD" w:rsidRPr="005F53FE" w:rsidRDefault="00E531FD" w:rsidP="005F53FE">
      <w:pPr>
        <w:pStyle w:val="ListParagraph"/>
        <w:jc w:val="center"/>
        <w:rPr>
          <w:rFonts w:cstheme="minorHAnsi"/>
          <w:b/>
          <w:lang w:val="el-GR"/>
        </w:rPr>
      </w:pPr>
    </w:p>
    <w:p w14:paraId="6BC11A16" w14:textId="77777777" w:rsidR="00ED7ED7" w:rsidRPr="005F53FE" w:rsidRDefault="00ED7ED7"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ΠΡΟΚΗΡΥΣΣΕΙ</w:t>
      </w:r>
    </w:p>
    <w:p w14:paraId="6A12A53E" w14:textId="77777777" w:rsidR="00024E79" w:rsidRPr="005F53FE" w:rsidRDefault="00225C2C" w:rsidP="009D36A4">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 xml:space="preserve">Τη σύναψη σύμβασης </w:t>
      </w:r>
      <w:r w:rsidR="00E531FD" w:rsidRPr="005F53FE">
        <w:rPr>
          <w:rFonts w:asciiTheme="minorHAnsi" w:hAnsiTheme="minorHAnsi" w:cstheme="minorHAnsi"/>
          <w:sz w:val="22"/>
          <w:szCs w:val="22"/>
        </w:rPr>
        <w:t>μίσθωσης έργου</w:t>
      </w:r>
      <w:r w:rsidRPr="005F53FE">
        <w:rPr>
          <w:rFonts w:asciiTheme="minorHAnsi" w:hAnsiTheme="minorHAnsi" w:cstheme="minorHAnsi"/>
          <w:sz w:val="22"/>
          <w:szCs w:val="22"/>
        </w:rPr>
        <w:t xml:space="preserve"> μίας (1) θέσης </w:t>
      </w:r>
      <w:r w:rsidR="00ED523D" w:rsidRPr="005F53FE">
        <w:rPr>
          <w:rFonts w:asciiTheme="minorHAnsi" w:hAnsiTheme="minorHAnsi" w:cstheme="minorHAnsi"/>
          <w:sz w:val="22"/>
          <w:szCs w:val="22"/>
        </w:rPr>
        <w:t>…………………….</w:t>
      </w:r>
      <w:r w:rsidRPr="005F53FE">
        <w:rPr>
          <w:rFonts w:asciiTheme="minorHAnsi" w:hAnsiTheme="minorHAnsi" w:cstheme="minorHAnsi"/>
          <w:sz w:val="22"/>
          <w:szCs w:val="22"/>
        </w:rPr>
        <w:t>, στο πλαίσιο του έργου με τίτλο «……………………………..» με Κωδικό ΟΠΣ</w:t>
      </w:r>
      <w:r w:rsidR="00730FFB" w:rsidRPr="005F53FE">
        <w:rPr>
          <w:rFonts w:asciiTheme="minorHAnsi" w:hAnsiTheme="minorHAnsi" w:cstheme="minorHAnsi"/>
          <w:sz w:val="22"/>
          <w:szCs w:val="22"/>
        </w:rPr>
        <w:t>/ΕΛΚΕ</w:t>
      </w:r>
      <w:r w:rsidRPr="005F53FE">
        <w:rPr>
          <w:rFonts w:asciiTheme="minorHAnsi" w:hAnsiTheme="minorHAnsi" w:cstheme="minorHAnsi"/>
          <w:sz w:val="22"/>
          <w:szCs w:val="22"/>
        </w:rPr>
        <w:t xml:space="preserve"> ……………………. και Επιστ. Υπεύθυνο ……………………………………….. στο Επιχειρησιακό Πρόγραμμα «………………………………………….», που χρηματοδοτείται από ………………………………………………..</w:t>
      </w:r>
    </w:p>
    <w:p w14:paraId="685A210D" w14:textId="77777777" w:rsidR="00225C2C" w:rsidRPr="009D36A4" w:rsidRDefault="00225C2C" w:rsidP="005F53FE">
      <w:pPr>
        <w:pStyle w:val="ListParagraph"/>
        <w:jc w:val="both"/>
        <w:rPr>
          <w:rFonts w:cstheme="minorHAnsi"/>
          <w:lang w:val="el-GR"/>
        </w:rPr>
      </w:pPr>
    </w:p>
    <w:p w14:paraId="64B2CE48" w14:textId="77777777" w:rsidR="00E531FD" w:rsidRPr="005F53FE" w:rsidRDefault="00E531FD" w:rsidP="009D36A4">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Ακολουθεί η Πρόσκληση.</w:t>
      </w:r>
    </w:p>
    <w:p w14:paraId="3AA082D6" w14:textId="77777777" w:rsidR="00E531FD" w:rsidRPr="005F53FE" w:rsidRDefault="00E531FD" w:rsidP="005F53FE">
      <w:pPr>
        <w:pStyle w:val="ListParagraph"/>
        <w:jc w:val="both"/>
        <w:rPr>
          <w:rFonts w:cstheme="minorHAnsi"/>
          <w:lang w:val="el-GR"/>
        </w:rPr>
      </w:pPr>
      <w:r w:rsidRPr="005F53FE">
        <w:rPr>
          <w:rFonts w:cstheme="minorHAnsi"/>
          <w:lang w:val="el-GR"/>
        </w:rPr>
        <w:t xml:space="preserve">                                                                                                           </w:t>
      </w:r>
    </w:p>
    <w:p w14:paraId="3AC82E0C" w14:textId="77777777" w:rsidR="00E531FD" w:rsidRPr="005F53FE" w:rsidRDefault="00E531FD" w:rsidP="005F53FE">
      <w:pPr>
        <w:spacing w:line="276" w:lineRule="auto"/>
        <w:jc w:val="center"/>
        <w:rPr>
          <w:rFonts w:asciiTheme="minorHAnsi" w:hAnsiTheme="minorHAnsi" w:cstheme="minorHAnsi"/>
          <w:sz w:val="22"/>
          <w:szCs w:val="22"/>
        </w:rPr>
      </w:pPr>
      <w:r w:rsidRPr="005F53FE">
        <w:rPr>
          <w:rFonts w:asciiTheme="minorHAnsi" w:hAnsiTheme="minorHAnsi" w:cstheme="minorHAnsi"/>
          <w:sz w:val="22"/>
          <w:szCs w:val="22"/>
        </w:rPr>
        <w:t>Ο ΠΡΟΕΔΡΟΣ ΤΗΣ ΕΠΙΤΡΟΠΗΣ ΕΡΕΥΝΩΝ ΚΑΙ ΔΙΑΧΕΙΡΙΣΗΣ ΕΛΚΕ ΓΠΑ</w:t>
      </w:r>
    </w:p>
    <w:p w14:paraId="2C9B6830" w14:textId="77777777" w:rsidR="00E531FD" w:rsidRPr="005F53FE" w:rsidRDefault="00E531FD" w:rsidP="005F53FE">
      <w:pPr>
        <w:spacing w:line="276" w:lineRule="auto"/>
        <w:jc w:val="center"/>
        <w:rPr>
          <w:rFonts w:asciiTheme="minorHAnsi" w:hAnsiTheme="minorHAnsi" w:cstheme="minorHAnsi"/>
          <w:sz w:val="22"/>
          <w:szCs w:val="22"/>
        </w:rPr>
      </w:pPr>
    </w:p>
    <w:p w14:paraId="60F8CD81" w14:textId="77777777" w:rsidR="00E531FD" w:rsidRPr="005F53FE" w:rsidRDefault="00E531FD" w:rsidP="005F53FE">
      <w:pPr>
        <w:spacing w:line="276" w:lineRule="auto"/>
        <w:jc w:val="center"/>
        <w:rPr>
          <w:rFonts w:asciiTheme="minorHAnsi" w:hAnsiTheme="minorHAnsi" w:cstheme="minorHAnsi"/>
          <w:sz w:val="22"/>
          <w:szCs w:val="22"/>
        </w:rPr>
      </w:pPr>
    </w:p>
    <w:p w14:paraId="43F0C66C" w14:textId="77777777" w:rsidR="00E531FD" w:rsidRPr="005F53FE" w:rsidRDefault="00E531FD" w:rsidP="005F53FE">
      <w:pPr>
        <w:spacing w:line="276" w:lineRule="auto"/>
        <w:jc w:val="center"/>
        <w:rPr>
          <w:rFonts w:asciiTheme="minorHAnsi" w:hAnsiTheme="minorHAnsi" w:cstheme="minorHAnsi"/>
          <w:sz w:val="22"/>
          <w:szCs w:val="22"/>
        </w:rPr>
      </w:pPr>
    </w:p>
    <w:p w14:paraId="06F9010B" w14:textId="77777777" w:rsidR="00E531FD" w:rsidRPr="005F53FE" w:rsidRDefault="00E531FD" w:rsidP="005F53FE">
      <w:pPr>
        <w:spacing w:line="276" w:lineRule="auto"/>
        <w:jc w:val="center"/>
        <w:rPr>
          <w:rFonts w:asciiTheme="minorHAnsi" w:hAnsiTheme="minorHAnsi" w:cstheme="minorHAnsi"/>
          <w:sz w:val="22"/>
          <w:szCs w:val="22"/>
        </w:rPr>
      </w:pPr>
      <w:r w:rsidRPr="005F53FE">
        <w:rPr>
          <w:rFonts w:asciiTheme="minorHAnsi" w:hAnsiTheme="minorHAnsi" w:cstheme="minorHAnsi"/>
          <w:sz w:val="22"/>
          <w:szCs w:val="22"/>
        </w:rPr>
        <w:t>ΣΤΑΥΡΟΣ ΖΩΓΡΑΦΑΚΗΣ</w:t>
      </w:r>
    </w:p>
    <w:p w14:paraId="19A9B460" w14:textId="77777777" w:rsidR="00E531FD" w:rsidRPr="005F53FE" w:rsidRDefault="00E531FD" w:rsidP="005F53FE">
      <w:pPr>
        <w:spacing w:line="276" w:lineRule="auto"/>
        <w:jc w:val="center"/>
        <w:rPr>
          <w:rFonts w:asciiTheme="minorHAnsi" w:hAnsiTheme="minorHAnsi" w:cstheme="minorHAnsi"/>
          <w:sz w:val="22"/>
          <w:szCs w:val="22"/>
        </w:rPr>
      </w:pPr>
      <w:r w:rsidRPr="005F53FE">
        <w:rPr>
          <w:rFonts w:asciiTheme="minorHAnsi" w:hAnsiTheme="minorHAnsi" w:cstheme="minorHAnsi"/>
          <w:sz w:val="22"/>
          <w:szCs w:val="22"/>
        </w:rPr>
        <w:t>ΑΝΤΙΠΡΥΤΑΝΗΣ</w:t>
      </w:r>
    </w:p>
    <w:p w14:paraId="1E799541" w14:textId="77777777" w:rsidR="003C369E" w:rsidRPr="005F53FE" w:rsidRDefault="003C369E" w:rsidP="009D36A4">
      <w:pPr>
        <w:spacing w:line="276" w:lineRule="auto"/>
        <w:rPr>
          <w:rFonts w:asciiTheme="minorHAnsi" w:hAnsiTheme="minorHAnsi" w:cstheme="minorHAnsi"/>
          <w:b/>
          <w:bCs/>
          <w:sz w:val="22"/>
          <w:szCs w:val="22"/>
          <w:u w:val="single"/>
        </w:rPr>
      </w:pPr>
      <w:r w:rsidRPr="005F53FE">
        <w:rPr>
          <w:rFonts w:asciiTheme="minorHAnsi" w:hAnsiTheme="minorHAnsi" w:cstheme="minorHAnsi"/>
          <w:b/>
          <w:bCs/>
          <w:sz w:val="22"/>
          <w:szCs w:val="22"/>
          <w:u w:val="single"/>
        </w:rPr>
        <w:br w:type="page"/>
      </w:r>
    </w:p>
    <w:p w14:paraId="395F91F1" w14:textId="77777777" w:rsidR="008459AF" w:rsidRPr="005F53FE" w:rsidRDefault="008459AF" w:rsidP="009D36A4">
      <w:pPr>
        <w:spacing w:after="40" w:line="276" w:lineRule="auto"/>
        <w:ind w:right="3344"/>
        <w:jc w:val="both"/>
        <w:rPr>
          <w:rFonts w:asciiTheme="minorHAnsi" w:hAnsiTheme="minorHAnsi" w:cstheme="minorHAnsi"/>
          <w:b/>
          <w:spacing w:val="70"/>
          <w:sz w:val="22"/>
          <w:szCs w:val="22"/>
        </w:rPr>
      </w:pPr>
      <w:r w:rsidRPr="005F53FE">
        <w:rPr>
          <w:rFonts w:asciiTheme="minorHAnsi" w:hAnsiTheme="minorHAnsi" w:cstheme="minorHAnsi"/>
          <w:b/>
          <w:spacing w:val="70"/>
          <w:sz w:val="22"/>
          <w:szCs w:val="22"/>
        </w:rPr>
        <w:lastRenderedPageBreak/>
        <w:t>ΕΛΛΗΝΙΚΗ ΔΗΜΟΚΡΑΤΙΑ</w:t>
      </w:r>
    </w:p>
    <w:p w14:paraId="226E8E4A" w14:textId="77777777" w:rsidR="008459AF" w:rsidRPr="005F53FE" w:rsidRDefault="008459AF" w:rsidP="009D36A4">
      <w:pPr>
        <w:spacing w:line="276" w:lineRule="auto"/>
        <w:ind w:right="3344"/>
        <w:jc w:val="both"/>
        <w:rPr>
          <w:rFonts w:asciiTheme="minorHAnsi" w:hAnsiTheme="minorHAnsi" w:cstheme="minorHAnsi"/>
          <w:sz w:val="22"/>
          <w:szCs w:val="22"/>
        </w:rPr>
      </w:pPr>
      <w:r w:rsidRPr="005F53FE">
        <w:rPr>
          <w:rFonts w:asciiTheme="minorHAnsi" w:hAnsiTheme="minorHAnsi" w:cstheme="minorHAnsi"/>
          <w:sz w:val="22"/>
          <w:szCs w:val="22"/>
        </w:rPr>
        <w:t xml:space="preserve">                          </w:t>
      </w:r>
      <w:r w:rsidRPr="005F53FE">
        <w:rPr>
          <w:rFonts w:asciiTheme="minorHAnsi" w:hAnsiTheme="minorHAnsi" w:cstheme="minorHAnsi"/>
          <w:noProof/>
          <w:sz w:val="22"/>
          <w:szCs w:val="22"/>
        </w:rPr>
        <w:drawing>
          <wp:inline distT="0" distB="0" distL="0" distR="0" wp14:anchorId="127AD979" wp14:editId="0DF5AF75">
            <wp:extent cx="622300" cy="781050"/>
            <wp:effectExtent l="19050" t="0" r="6350" b="0"/>
            <wp:docPr id="2" name="Εικόνα 2" descr="dimi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itra"/>
                    <pic:cNvPicPr>
                      <a:picLocks noChangeAspect="1" noChangeArrowheads="1"/>
                    </pic:cNvPicPr>
                  </pic:nvPicPr>
                  <pic:blipFill>
                    <a:blip r:embed="rId12" cstate="print"/>
                    <a:srcRect/>
                    <a:stretch>
                      <a:fillRect/>
                    </a:stretch>
                  </pic:blipFill>
                  <pic:spPr bwMode="auto">
                    <a:xfrm>
                      <a:off x="0" y="0"/>
                      <a:ext cx="622300" cy="781050"/>
                    </a:xfrm>
                    <a:prstGeom prst="rect">
                      <a:avLst/>
                    </a:prstGeom>
                    <a:noFill/>
                    <a:ln w="9525">
                      <a:noFill/>
                      <a:miter lim="800000"/>
                      <a:headEnd/>
                      <a:tailEnd/>
                    </a:ln>
                  </pic:spPr>
                </pic:pic>
              </a:graphicData>
            </a:graphic>
          </wp:inline>
        </w:drawing>
      </w:r>
    </w:p>
    <w:p w14:paraId="06556828" w14:textId="77777777" w:rsidR="008459AF" w:rsidRPr="005F53FE" w:rsidRDefault="008459AF" w:rsidP="009D36A4">
      <w:pPr>
        <w:pStyle w:val="Heading1"/>
        <w:spacing w:before="0" w:after="0" w:line="276" w:lineRule="auto"/>
        <w:rPr>
          <w:rFonts w:asciiTheme="minorHAnsi" w:hAnsiTheme="minorHAnsi" w:cstheme="minorHAnsi"/>
          <w:sz w:val="22"/>
          <w:szCs w:val="22"/>
        </w:rPr>
      </w:pPr>
      <w:r w:rsidRPr="005F53FE">
        <w:rPr>
          <w:rFonts w:asciiTheme="minorHAnsi" w:hAnsiTheme="minorHAnsi" w:cstheme="minorHAnsi"/>
          <w:sz w:val="22"/>
          <w:szCs w:val="22"/>
        </w:rPr>
        <w:t>ΓΕΩΠΟΝΙΚΟ ΠΑΝΕΠΙΣΤΗΜΙΟ ΑΘΗΝΩΝ</w:t>
      </w:r>
    </w:p>
    <w:p w14:paraId="15896DA6" w14:textId="77777777" w:rsidR="008459AF" w:rsidRPr="005F53FE" w:rsidRDefault="008459AF" w:rsidP="009D36A4">
      <w:pPr>
        <w:spacing w:line="276" w:lineRule="auto"/>
        <w:ind w:right="3344"/>
        <w:jc w:val="both"/>
        <w:rPr>
          <w:rFonts w:asciiTheme="minorHAnsi" w:hAnsiTheme="minorHAnsi" w:cstheme="minorHAnsi"/>
          <w:b/>
          <w:sz w:val="22"/>
          <w:szCs w:val="22"/>
        </w:rPr>
      </w:pPr>
      <w:r w:rsidRPr="005F53FE">
        <w:rPr>
          <w:rFonts w:asciiTheme="minorHAnsi" w:hAnsiTheme="minorHAnsi" w:cstheme="minorHAnsi"/>
          <w:b/>
          <w:sz w:val="22"/>
          <w:szCs w:val="22"/>
        </w:rPr>
        <w:t>ΕΙΔΙΚΟΣ ΛΟΓΑΡΙΑΣΜΟΣ ΚΟΝΔΥΛΙΩΝ ΕΡΕΥΝΑΣ</w:t>
      </w:r>
    </w:p>
    <w:p w14:paraId="544025BC" w14:textId="77777777" w:rsidR="008459AF" w:rsidRPr="005F53FE" w:rsidRDefault="008459AF" w:rsidP="009D36A4">
      <w:pPr>
        <w:spacing w:line="276" w:lineRule="auto"/>
        <w:ind w:right="26"/>
        <w:jc w:val="both"/>
        <w:rPr>
          <w:rFonts w:asciiTheme="minorHAnsi" w:hAnsiTheme="minorHAnsi" w:cstheme="minorHAnsi"/>
          <w:sz w:val="22"/>
          <w:szCs w:val="22"/>
        </w:rPr>
      </w:pPr>
      <w:r w:rsidRPr="005F53FE">
        <w:rPr>
          <w:rFonts w:asciiTheme="minorHAnsi" w:hAnsiTheme="minorHAnsi" w:cstheme="minorHAnsi"/>
          <w:sz w:val="22"/>
          <w:szCs w:val="22"/>
        </w:rPr>
        <w:t xml:space="preserve">Ταχ. Δ/νση: Ιερά Οδός 75, Τ.Κ. 118 55                </w:t>
      </w:r>
      <w:r w:rsidRPr="005F53FE">
        <w:rPr>
          <w:rFonts w:asciiTheme="minorHAnsi" w:hAnsiTheme="minorHAnsi" w:cstheme="minorHAnsi"/>
          <w:sz w:val="22"/>
          <w:szCs w:val="22"/>
        </w:rPr>
        <w:tab/>
        <w:t xml:space="preserve">   </w:t>
      </w:r>
      <w:r w:rsidRPr="005F53FE">
        <w:rPr>
          <w:rFonts w:asciiTheme="minorHAnsi" w:hAnsiTheme="minorHAnsi" w:cstheme="minorHAnsi"/>
          <w:sz w:val="22"/>
          <w:szCs w:val="22"/>
        </w:rPr>
        <w:tab/>
      </w:r>
      <w:r w:rsidRPr="005F53FE">
        <w:rPr>
          <w:rFonts w:asciiTheme="minorHAnsi" w:hAnsiTheme="minorHAnsi" w:cstheme="minorHAnsi"/>
          <w:sz w:val="22"/>
          <w:szCs w:val="22"/>
        </w:rPr>
        <w:tab/>
      </w:r>
      <w:r w:rsidRPr="005F53FE">
        <w:rPr>
          <w:rFonts w:asciiTheme="minorHAnsi" w:hAnsiTheme="minorHAnsi" w:cstheme="minorHAnsi"/>
          <w:sz w:val="22"/>
          <w:szCs w:val="22"/>
        </w:rPr>
        <w:tab/>
      </w:r>
    </w:p>
    <w:p w14:paraId="3BF4927C" w14:textId="77777777" w:rsidR="008459AF" w:rsidRPr="009D36A4" w:rsidRDefault="00D04245" w:rsidP="009D36A4">
      <w:pPr>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Τηλέφωνο</w:t>
      </w:r>
      <w:r w:rsidRPr="009D36A4">
        <w:rPr>
          <w:rFonts w:asciiTheme="minorHAnsi" w:hAnsiTheme="minorHAnsi" w:cstheme="minorHAnsi"/>
          <w:sz w:val="22"/>
          <w:szCs w:val="22"/>
        </w:rPr>
        <w:t>: 210 52949</w:t>
      </w:r>
      <w:r w:rsidR="00D4375B" w:rsidRPr="009D36A4">
        <w:rPr>
          <w:rFonts w:asciiTheme="minorHAnsi" w:hAnsiTheme="minorHAnsi" w:cstheme="minorHAnsi"/>
          <w:sz w:val="22"/>
          <w:szCs w:val="22"/>
        </w:rPr>
        <w:t>75</w:t>
      </w:r>
      <w:r w:rsidRPr="009D36A4">
        <w:rPr>
          <w:rFonts w:asciiTheme="minorHAnsi" w:hAnsiTheme="minorHAnsi" w:cstheme="minorHAnsi"/>
          <w:sz w:val="22"/>
          <w:szCs w:val="22"/>
        </w:rPr>
        <w:t>,</w:t>
      </w:r>
      <w:r w:rsidR="00CF1F56" w:rsidRPr="009D36A4">
        <w:rPr>
          <w:rFonts w:asciiTheme="minorHAnsi" w:hAnsiTheme="minorHAnsi" w:cstheme="minorHAnsi"/>
          <w:sz w:val="22"/>
          <w:szCs w:val="22"/>
        </w:rPr>
        <w:t xml:space="preserve"> </w:t>
      </w:r>
      <w:r w:rsidRPr="009D36A4">
        <w:rPr>
          <w:rFonts w:asciiTheme="minorHAnsi" w:hAnsiTheme="minorHAnsi" w:cstheme="minorHAnsi"/>
          <w:sz w:val="22"/>
          <w:szCs w:val="22"/>
        </w:rPr>
        <w:t>49</w:t>
      </w:r>
      <w:r w:rsidR="00D4375B" w:rsidRPr="009D36A4">
        <w:rPr>
          <w:rFonts w:asciiTheme="minorHAnsi" w:hAnsiTheme="minorHAnsi" w:cstheme="minorHAnsi"/>
          <w:sz w:val="22"/>
          <w:szCs w:val="22"/>
        </w:rPr>
        <w:t>85</w:t>
      </w:r>
      <w:r w:rsidR="008459AF" w:rsidRPr="009D36A4">
        <w:rPr>
          <w:rFonts w:asciiTheme="minorHAnsi" w:hAnsiTheme="minorHAnsi" w:cstheme="minorHAnsi"/>
          <w:sz w:val="22"/>
          <w:szCs w:val="22"/>
        </w:rPr>
        <w:t xml:space="preserve">                                             </w:t>
      </w:r>
      <w:r w:rsidR="008459AF" w:rsidRPr="009D36A4">
        <w:rPr>
          <w:rFonts w:asciiTheme="minorHAnsi" w:hAnsiTheme="minorHAnsi" w:cstheme="minorHAnsi"/>
          <w:sz w:val="22"/>
          <w:szCs w:val="22"/>
        </w:rPr>
        <w:tab/>
      </w:r>
      <w:r w:rsidR="008459AF" w:rsidRPr="009D36A4">
        <w:rPr>
          <w:rFonts w:asciiTheme="minorHAnsi" w:hAnsiTheme="minorHAnsi" w:cstheme="minorHAnsi"/>
          <w:sz w:val="22"/>
          <w:szCs w:val="22"/>
        </w:rPr>
        <w:tab/>
      </w:r>
      <w:r w:rsidR="008459AF" w:rsidRPr="009D36A4">
        <w:rPr>
          <w:rFonts w:asciiTheme="minorHAnsi" w:hAnsiTheme="minorHAnsi" w:cstheme="minorHAnsi"/>
          <w:sz w:val="22"/>
          <w:szCs w:val="22"/>
        </w:rPr>
        <w:tab/>
        <w:t xml:space="preserve"> </w:t>
      </w:r>
    </w:p>
    <w:p w14:paraId="1B474F8A" w14:textId="77777777" w:rsidR="00466B7C" w:rsidRPr="009D36A4" w:rsidRDefault="008505B0" w:rsidP="009D36A4">
      <w:pPr>
        <w:autoSpaceDE w:val="0"/>
        <w:autoSpaceDN w:val="0"/>
        <w:adjustRightInd w:val="0"/>
        <w:spacing w:line="276" w:lineRule="auto"/>
        <w:jc w:val="both"/>
        <w:rPr>
          <w:rFonts w:asciiTheme="minorHAnsi" w:hAnsiTheme="minorHAnsi" w:cstheme="minorHAnsi"/>
          <w:sz w:val="22"/>
          <w:szCs w:val="22"/>
        </w:rPr>
      </w:pPr>
      <w:hyperlink r:id="rId13" w:history="1">
        <w:r w:rsidR="00466B7C" w:rsidRPr="005F53FE">
          <w:rPr>
            <w:rStyle w:val="Hyperlink"/>
            <w:rFonts w:asciiTheme="minorHAnsi" w:hAnsiTheme="minorHAnsi" w:cstheme="minorHAnsi"/>
            <w:sz w:val="22"/>
            <w:szCs w:val="22"/>
            <w:lang w:val="en-US"/>
          </w:rPr>
          <w:t>mousimaria</w:t>
        </w:r>
        <w:r w:rsidR="00466B7C" w:rsidRPr="009D36A4">
          <w:rPr>
            <w:rStyle w:val="Hyperlink"/>
            <w:rFonts w:asciiTheme="minorHAnsi" w:hAnsiTheme="minorHAnsi" w:cstheme="minorHAnsi"/>
            <w:sz w:val="22"/>
            <w:szCs w:val="22"/>
          </w:rPr>
          <w:t>@</w:t>
        </w:r>
        <w:r w:rsidR="00466B7C" w:rsidRPr="005F53FE">
          <w:rPr>
            <w:rStyle w:val="Hyperlink"/>
            <w:rFonts w:asciiTheme="minorHAnsi" w:hAnsiTheme="minorHAnsi" w:cstheme="minorHAnsi"/>
            <w:sz w:val="22"/>
            <w:szCs w:val="22"/>
            <w:lang w:val="en-US"/>
          </w:rPr>
          <w:t>aua</w:t>
        </w:r>
        <w:r w:rsidR="00466B7C" w:rsidRPr="009D36A4">
          <w:rPr>
            <w:rStyle w:val="Hyperlink"/>
            <w:rFonts w:asciiTheme="minorHAnsi" w:hAnsiTheme="minorHAnsi" w:cstheme="minorHAnsi"/>
            <w:sz w:val="22"/>
            <w:szCs w:val="22"/>
          </w:rPr>
          <w:t>.</w:t>
        </w:r>
        <w:r w:rsidR="00466B7C" w:rsidRPr="005F53FE">
          <w:rPr>
            <w:rStyle w:val="Hyperlink"/>
            <w:rFonts w:asciiTheme="minorHAnsi" w:hAnsiTheme="minorHAnsi" w:cstheme="minorHAnsi"/>
            <w:sz w:val="22"/>
            <w:szCs w:val="22"/>
            <w:lang w:val="en-US"/>
          </w:rPr>
          <w:t>gr</w:t>
        </w:r>
      </w:hyperlink>
      <w:r w:rsidR="00466B7C" w:rsidRPr="009D36A4">
        <w:rPr>
          <w:rFonts w:asciiTheme="minorHAnsi" w:hAnsiTheme="minorHAnsi" w:cstheme="minorHAnsi"/>
          <w:sz w:val="22"/>
          <w:szCs w:val="22"/>
        </w:rPr>
        <w:t>,</w:t>
      </w:r>
    </w:p>
    <w:p w14:paraId="19C32FBC" w14:textId="77777777" w:rsidR="00466B7C" w:rsidRPr="009D36A4" w:rsidRDefault="008505B0" w:rsidP="009D36A4">
      <w:pPr>
        <w:autoSpaceDE w:val="0"/>
        <w:autoSpaceDN w:val="0"/>
        <w:adjustRightInd w:val="0"/>
        <w:spacing w:line="276" w:lineRule="auto"/>
        <w:jc w:val="both"/>
        <w:rPr>
          <w:rStyle w:val="Hyperlink"/>
          <w:rFonts w:asciiTheme="minorHAnsi" w:hAnsiTheme="minorHAnsi" w:cstheme="minorHAnsi"/>
          <w:sz w:val="22"/>
          <w:szCs w:val="22"/>
        </w:rPr>
      </w:pPr>
      <w:hyperlink r:id="rId14" w:history="1">
        <w:r w:rsidR="00466B7C" w:rsidRPr="009D36A4">
          <w:rPr>
            <w:rStyle w:val="Hyperlink"/>
            <w:rFonts w:asciiTheme="minorHAnsi" w:hAnsiTheme="minorHAnsi" w:cstheme="minorHAnsi"/>
            <w:sz w:val="22"/>
            <w:szCs w:val="22"/>
            <w:lang w:val="en-US"/>
          </w:rPr>
          <w:t>eva</w:t>
        </w:r>
        <w:r w:rsidR="00466B7C" w:rsidRPr="009D36A4">
          <w:rPr>
            <w:rStyle w:val="Hyperlink"/>
            <w:rFonts w:asciiTheme="minorHAnsi" w:hAnsiTheme="minorHAnsi" w:cstheme="minorHAnsi"/>
            <w:sz w:val="22"/>
            <w:szCs w:val="22"/>
          </w:rPr>
          <w:t>.</w:t>
        </w:r>
        <w:r w:rsidR="00466B7C" w:rsidRPr="009D36A4">
          <w:rPr>
            <w:rStyle w:val="Hyperlink"/>
            <w:rFonts w:asciiTheme="minorHAnsi" w:hAnsiTheme="minorHAnsi" w:cstheme="minorHAnsi"/>
            <w:sz w:val="22"/>
            <w:szCs w:val="22"/>
            <w:lang w:val="en-US"/>
          </w:rPr>
          <w:t>chatzipavlidou</w:t>
        </w:r>
        <w:r w:rsidR="00466B7C" w:rsidRPr="009D36A4">
          <w:rPr>
            <w:rStyle w:val="Hyperlink"/>
            <w:rFonts w:asciiTheme="minorHAnsi" w:hAnsiTheme="minorHAnsi" w:cstheme="minorHAnsi"/>
            <w:sz w:val="22"/>
            <w:szCs w:val="22"/>
          </w:rPr>
          <w:t>@</w:t>
        </w:r>
        <w:r w:rsidR="00466B7C" w:rsidRPr="009D36A4">
          <w:rPr>
            <w:rStyle w:val="Hyperlink"/>
            <w:rFonts w:asciiTheme="minorHAnsi" w:hAnsiTheme="minorHAnsi" w:cstheme="minorHAnsi"/>
            <w:sz w:val="22"/>
            <w:szCs w:val="22"/>
            <w:lang w:val="en-US"/>
          </w:rPr>
          <w:t>aua</w:t>
        </w:r>
        <w:r w:rsidR="00466B7C" w:rsidRPr="009D36A4">
          <w:rPr>
            <w:rStyle w:val="Hyperlink"/>
            <w:rFonts w:asciiTheme="minorHAnsi" w:hAnsiTheme="minorHAnsi" w:cstheme="minorHAnsi"/>
            <w:sz w:val="22"/>
            <w:szCs w:val="22"/>
          </w:rPr>
          <w:t>.</w:t>
        </w:r>
        <w:r w:rsidR="00466B7C" w:rsidRPr="009D36A4">
          <w:rPr>
            <w:rStyle w:val="Hyperlink"/>
            <w:rFonts w:asciiTheme="minorHAnsi" w:hAnsiTheme="minorHAnsi" w:cstheme="minorHAnsi"/>
            <w:sz w:val="22"/>
            <w:szCs w:val="22"/>
            <w:lang w:val="en-US"/>
          </w:rPr>
          <w:t>gr</w:t>
        </w:r>
      </w:hyperlink>
      <w:r w:rsidR="00466B7C" w:rsidRPr="009D36A4">
        <w:rPr>
          <w:rFonts w:asciiTheme="minorHAnsi" w:hAnsiTheme="minorHAnsi" w:cstheme="minorHAnsi"/>
          <w:sz w:val="22"/>
          <w:szCs w:val="22"/>
        </w:rPr>
        <w:t xml:space="preserve"> , </w:t>
      </w:r>
      <w:hyperlink r:id="rId15" w:history="1">
        <w:r w:rsidR="00466B7C" w:rsidRPr="005F53FE">
          <w:rPr>
            <w:rStyle w:val="Hyperlink"/>
            <w:rFonts w:asciiTheme="minorHAnsi" w:hAnsiTheme="minorHAnsi" w:cstheme="minorHAnsi"/>
            <w:sz w:val="22"/>
            <w:szCs w:val="22"/>
            <w:lang w:val="en-US"/>
          </w:rPr>
          <w:t>elke</w:t>
        </w:r>
        <w:r w:rsidR="00466B7C" w:rsidRPr="009D36A4">
          <w:rPr>
            <w:rStyle w:val="Hyperlink"/>
            <w:rFonts w:asciiTheme="minorHAnsi" w:hAnsiTheme="minorHAnsi" w:cstheme="minorHAnsi"/>
            <w:sz w:val="22"/>
            <w:szCs w:val="22"/>
          </w:rPr>
          <w:t>@</w:t>
        </w:r>
        <w:r w:rsidR="00466B7C" w:rsidRPr="005F53FE">
          <w:rPr>
            <w:rStyle w:val="Hyperlink"/>
            <w:rFonts w:asciiTheme="minorHAnsi" w:hAnsiTheme="minorHAnsi" w:cstheme="minorHAnsi"/>
            <w:sz w:val="22"/>
            <w:szCs w:val="22"/>
            <w:lang w:val="en-US"/>
          </w:rPr>
          <w:t>aua</w:t>
        </w:r>
        <w:r w:rsidR="00466B7C" w:rsidRPr="009D36A4">
          <w:rPr>
            <w:rStyle w:val="Hyperlink"/>
            <w:rFonts w:asciiTheme="minorHAnsi" w:hAnsiTheme="minorHAnsi" w:cstheme="minorHAnsi"/>
            <w:sz w:val="22"/>
            <w:szCs w:val="22"/>
          </w:rPr>
          <w:t>.</w:t>
        </w:r>
        <w:r w:rsidR="00466B7C" w:rsidRPr="005F53FE">
          <w:rPr>
            <w:rStyle w:val="Hyperlink"/>
            <w:rFonts w:asciiTheme="minorHAnsi" w:hAnsiTheme="minorHAnsi" w:cstheme="minorHAnsi"/>
            <w:sz w:val="22"/>
            <w:szCs w:val="22"/>
            <w:lang w:val="en-US"/>
          </w:rPr>
          <w:t>gr</w:t>
        </w:r>
      </w:hyperlink>
      <w:r w:rsidR="00466B7C" w:rsidRPr="009D36A4">
        <w:rPr>
          <w:rFonts w:asciiTheme="minorHAnsi" w:hAnsiTheme="minorHAnsi" w:cstheme="minorHAnsi"/>
          <w:sz w:val="22"/>
          <w:szCs w:val="22"/>
        </w:rPr>
        <w:t xml:space="preserve"> </w:t>
      </w:r>
    </w:p>
    <w:p w14:paraId="700B0786" w14:textId="77777777" w:rsidR="00466B7C" w:rsidRPr="009D36A4" w:rsidRDefault="00466B7C" w:rsidP="009D36A4">
      <w:pPr>
        <w:spacing w:line="276" w:lineRule="auto"/>
        <w:jc w:val="center"/>
        <w:rPr>
          <w:rFonts w:asciiTheme="minorHAnsi" w:hAnsiTheme="minorHAnsi" w:cstheme="minorHAnsi"/>
          <w:b/>
          <w:sz w:val="22"/>
          <w:szCs w:val="22"/>
        </w:rPr>
      </w:pPr>
    </w:p>
    <w:p w14:paraId="08AE414C" w14:textId="77777777" w:rsidR="0012751E" w:rsidRPr="009D36A4" w:rsidRDefault="00486F6F" w:rsidP="009D36A4">
      <w:pPr>
        <w:spacing w:after="120" w:line="276" w:lineRule="auto"/>
        <w:jc w:val="center"/>
        <w:rPr>
          <w:rFonts w:asciiTheme="minorHAnsi" w:hAnsiTheme="minorHAnsi" w:cstheme="minorHAnsi"/>
          <w:sz w:val="22"/>
          <w:szCs w:val="22"/>
        </w:rPr>
      </w:pPr>
      <w:r w:rsidRPr="009D36A4">
        <w:rPr>
          <w:rFonts w:asciiTheme="minorHAnsi" w:hAnsiTheme="minorHAnsi" w:cstheme="minorHAnsi"/>
          <w:sz w:val="22"/>
          <w:szCs w:val="22"/>
        </w:rPr>
        <w:tab/>
      </w:r>
      <w:r w:rsidRPr="009D36A4">
        <w:rPr>
          <w:rFonts w:asciiTheme="minorHAnsi" w:hAnsiTheme="minorHAnsi" w:cstheme="minorHAnsi"/>
          <w:sz w:val="22"/>
          <w:szCs w:val="22"/>
        </w:rPr>
        <w:tab/>
      </w:r>
      <w:r w:rsidRPr="009D36A4">
        <w:rPr>
          <w:rFonts w:asciiTheme="minorHAnsi" w:hAnsiTheme="minorHAnsi" w:cstheme="minorHAnsi"/>
          <w:sz w:val="22"/>
          <w:szCs w:val="22"/>
        </w:rPr>
        <w:tab/>
      </w:r>
      <w:r w:rsidRPr="009D36A4">
        <w:rPr>
          <w:rFonts w:asciiTheme="minorHAnsi" w:hAnsiTheme="minorHAnsi" w:cstheme="minorHAnsi"/>
          <w:sz w:val="22"/>
          <w:szCs w:val="22"/>
        </w:rPr>
        <w:tab/>
      </w:r>
      <w:r w:rsidRPr="009D36A4">
        <w:rPr>
          <w:rFonts w:asciiTheme="minorHAnsi" w:hAnsiTheme="minorHAnsi" w:cstheme="minorHAnsi"/>
          <w:sz w:val="22"/>
          <w:szCs w:val="22"/>
        </w:rPr>
        <w:tab/>
      </w:r>
      <w:r w:rsidRPr="009D36A4">
        <w:rPr>
          <w:rFonts w:asciiTheme="minorHAnsi" w:hAnsiTheme="minorHAnsi" w:cstheme="minorHAnsi"/>
          <w:sz w:val="22"/>
          <w:szCs w:val="22"/>
        </w:rPr>
        <w:tab/>
      </w:r>
      <w:r w:rsidRPr="009D36A4">
        <w:rPr>
          <w:rFonts w:asciiTheme="minorHAnsi" w:hAnsiTheme="minorHAnsi" w:cstheme="minorHAnsi"/>
          <w:sz w:val="22"/>
          <w:szCs w:val="22"/>
        </w:rPr>
        <w:tab/>
      </w:r>
      <w:r w:rsidRPr="009D36A4">
        <w:rPr>
          <w:rFonts w:asciiTheme="minorHAnsi" w:hAnsiTheme="minorHAnsi" w:cstheme="minorHAnsi"/>
          <w:sz w:val="22"/>
          <w:szCs w:val="22"/>
        </w:rPr>
        <w:tab/>
      </w:r>
      <w:r w:rsidRPr="009D36A4">
        <w:rPr>
          <w:rFonts w:asciiTheme="minorHAnsi" w:hAnsiTheme="minorHAnsi" w:cstheme="minorHAnsi"/>
          <w:sz w:val="22"/>
          <w:szCs w:val="22"/>
        </w:rPr>
        <w:tab/>
      </w:r>
    </w:p>
    <w:p w14:paraId="200BB8F5" w14:textId="06E5B55D" w:rsidR="008459AF" w:rsidRPr="005F53FE" w:rsidRDefault="0012751E" w:rsidP="009D36A4">
      <w:pPr>
        <w:spacing w:after="120" w:line="276" w:lineRule="auto"/>
        <w:ind w:left="6480"/>
        <w:jc w:val="center"/>
        <w:rPr>
          <w:rFonts w:asciiTheme="minorHAnsi" w:eastAsia="Calibri" w:hAnsiTheme="minorHAnsi" w:cstheme="minorHAnsi"/>
          <w:b/>
          <w:color w:val="000000"/>
          <w:sz w:val="22"/>
          <w:szCs w:val="22"/>
        </w:rPr>
      </w:pPr>
      <w:r w:rsidRPr="009D36A4">
        <w:rPr>
          <w:rFonts w:asciiTheme="minorHAnsi" w:hAnsiTheme="minorHAnsi" w:cstheme="minorHAnsi"/>
          <w:sz w:val="22"/>
          <w:szCs w:val="22"/>
        </w:rPr>
        <w:t xml:space="preserve">      </w:t>
      </w:r>
      <w:r w:rsidR="00486F6F" w:rsidRPr="005F53FE">
        <w:rPr>
          <w:rFonts w:asciiTheme="minorHAnsi" w:hAnsiTheme="minorHAnsi" w:cstheme="minorHAnsi"/>
          <w:sz w:val="22"/>
          <w:szCs w:val="22"/>
        </w:rPr>
        <w:t>Αθήνα, ……/……/20</w:t>
      </w:r>
      <w:r w:rsidR="00466B7C" w:rsidRPr="005F53FE">
        <w:rPr>
          <w:rFonts w:asciiTheme="minorHAnsi" w:hAnsiTheme="minorHAnsi" w:cstheme="minorHAnsi"/>
          <w:sz w:val="22"/>
          <w:szCs w:val="22"/>
        </w:rPr>
        <w:t>22</w:t>
      </w:r>
    </w:p>
    <w:p w14:paraId="7CC35941" w14:textId="77777777" w:rsidR="00443B0F" w:rsidRPr="005F53FE" w:rsidRDefault="00443B0F" w:rsidP="009D36A4">
      <w:pPr>
        <w:spacing w:after="120" w:line="276" w:lineRule="auto"/>
        <w:jc w:val="center"/>
        <w:rPr>
          <w:rFonts w:asciiTheme="minorHAnsi" w:eastAsia="Calibri" w:hAnsiTheme="minorHAnsi" w:cstheme="minorHAnsi"/>
          <w:b/>
          <w:color w:val="000000"/>
          <w:sz w:val="22"/>
          <w:szCs w:val="22"/>
        </w:rPr>
      </w:pPr>
      <w:r w:rsidRPr="005F53FE">
        <w:rPr>
          <w:rFonts w:asciiTheme="minorHAnsi" w:eastAsia="Calibri" w:hAnsiTheme="minorHAnsi" w:cstheme="minorHAnsi"/>
          <w:b/>
          <w:color w:val="000000"/>
          <w:sz w:val="22"/>
          <w:szCs w:val="22"/>
        </w:rPr>
        <w:t>ΠΡΟΣΚΛΗΣΗ ΕΚΔΗΛΩΣΗΣ ΕΝΔΙΑΦΕΡΟΝΤΟΣ</w:t>
      </w:r>
    </w:p>
    <w:p w14:paraId="6D44130A" w14:textId="24A3392C" w:rsidR="00443B0F" w:rsidRPr="005F53FE" w:rsidRDefault="00443B0F" w:rsidP="005F53FE">
      <w:pPr>
        <w:spacing w:after="120" w:line="276" w:lineRule="auto"/>
        <w:jc w:val="both"/>
        <w:rPr>
          <w:rFonts w:asciiTheme="minorHAnsi" w:eastAsia="Calibri" w:hAnsiTheme="minorHAnsi" w:cstheme="minorHAnsi"/>
          <w:b/>
          <w:color w:val="000000"/>
          <w:sz w:val="22"/>
          <w:szCs w:val="22"/>
        </w:rPr>
      </w:pPr>
      <w:r w:rsidRPr="005F53FE">
        <w:rPr>
          <w:rFonts w:asciiTheme="minorHAnsi" w:eastAsia="Calibri" w:hAnsiTheme="minorHAnsi" w:cstheme="minorHAnsi"/>
          <w:color w:val="000000"/>
          <w:sz w:val="22"/>
          <w:szCs w:val="22"/>
        </w:rPr>
        <w:t xml:space="preserve">Στο πλαίσιο της υλοποίησης </w:t>
      </w:r>
      <w:r w:rsidR="008E19E7" w:rsidRPr="005F53FE">
        <w:rPr>
          <w:rFonts w:asciiTheme="minorHAnsi" w:eastAsia="Calibri" w:hAnsiTheme="minorHAnsi" w:cstheme="minorHAnsi"/>
          <w:color w:val="000000"/>
          <w:sz w:val="22"/>
          <w:szCs w:val="22"/>
        </w:rPr>
        <w:t xml:space="preserve">της Πράξης/του έργου </w:t>
      </w:r>
      <w:r w:rsidR="006733D5" w:rsidRPr="005F53FE">
        <w:rPr>
          <w:rFonts w:asciiTheme="minorHAnsi" w:eastAsia="Calibri" w:hAnsiTheme="minorHAnsi" w:cstheme="minorHAnsi"/>
          <w:color w:val="000000"/>
          <w:sz w:val="22"/>
          <w:szCs w:val="22"/>
        </w:rPr>
        <w:t>με τίτλο «………………………………………………………….»</w:t>
      </w:r>
      <w:r w:rsidR="008E19E7" w:rsidRPr="005F53FE">
        <w:rPr>
          <w:rFonts w:asciiTheme="minorHAnsi" w:eastAsia="Calibri" w:hAnsiTheme="minorHAnsi" w:cstheme="minorHAnsi"/>
          <w:color w:val="000000"/>
          <w:sz w:val="22"/>
          <w:szCs w:val="22"/>
        </w:rPr>
        <w:t xml:space="preserve"> Κωδικό ΟΠΣ/ΕΛΚΕ </w:t>
      </w:r>
      <w:r w:rsidR="006733D5" w:rsidRPr="005F53FE">
        <w:rPr>
          <w:rFonts w:asciiTheme="minorHAnsi" w:eastAsia="Calibri" w:hAnsiTheme="minorHAnsi" w:cstheme="minorHAnsi"/>
          <w:color w:val="000000"/>
          <w:sz w:val="22"/>
          <w:szCs w:val="22"/>
        </w:rPr>
        <w:t>…………………..</w:t>
      </w:r>
      <w:r w:rsidRPr="005F53FE">
        <w:rPr>
          <w:rFonts w:asciiTheme="minorHAnsi" w:eastAsia="Calibri" w:hAnsiTheme="minorHAnsi" w:cstheme="minorHAnsi"/>
          <w:color w:val="000000"/>
          <w:sz w:val="22"/>
          <w:szCs w:val="22"/>
        </w:rPr>
        <w:t xml:space="preserve">, η οποία έχει ενταχθεί </w:t>
      </w:r>
      <w:r w:rsidR="00EA371F" w:rsidRPr="005F53FE">
        <w:rPr>
          <w:rFonts w:asciiTheme="minorHAnsi" w:eastAsia="Calibri" w:hAnsiTheme="minorHAnsi" w:cstheme="minorHAnsi"/>
          <w:color w:val="000000"/>
          <w:sz w:val="22"/>
          <w:szCs w:val="22"/>
        </w:rPr>
        <w:t>στο</w:t>
      </w:r>
      <w:r w:rsidRPr="005F53FE">
        <w:rPr>
          <w:rFonts w:asciiTheme="minorHAnsi" w:eastAsia="Calibri" w:hAnsiTheme="minorHAnsi" w:cstheme="minorHAnsi"/>
          <w:color w:val="000000"/>
          <w:sz w:val="22"/>
          <w:szCs w:val="22"/>
        </w:rPr>
        <w:t xml:space="preserve"> Επιχειρησιακ</w:t>
      </w:r>
      <w:r w:rsidR="00EA371F" w:rsidRPr="005F53FE">
        <w:rPr>
          <w:rFonts w:asciiTheme="minorHAnsi" w:eastAsia="Calibri" w:hAnsiTheme="minorHAnsi" w:cstheme="minorHAnsi"/>
          <w:color w:val="000000"/>
          <w:sz w:val="22"/>
          <w:szCs w:val="22"/>
        </w:rPr>
        <w:t>ό</w:t>
      </w:r>
      <w:r w:rsidRPr="005F53FE">
        <w:rPr>
          <w:rFonts w:asciiTheme="minorHAnsi" w:eastAsia="Calibri" w:hAnsiTheme="minorHAnsi" w:cstheme="minorHAnsi"/>
          <w:color w:val="000000"/>
          <w:sz w:val="22"/>
          <w:szCs w:val="22"/>
        </w:rPr>
        <w:t xml:space="preserve"> Πρ</w:t>
      </w:r>
      <w:r w:rsidR="00EA371F" w:rsidRPr="005F53FE">
        <w:rPr>
          <w:rFonts w:asciiTheme="minorHAnsi" w:eastAsia="Calibri" w:hAnsiTheme="minorHAnsi" w:cstheme="minorHAnsi"/>
          <w:color w:val="000000"/>
          <w:sz w:val="22"/>
          <w:szCs w:val="22"/>
        </w:rPr>
        <w:t>ό</w:t>
      </w:r>
      <w:r w:rsidRPr="005F53FE">
        <w:rPr>
          <w:rFonts w:asciiTheme="minorHAnsi" w:eastAsia="Calibri" w:hAnsiTheme="minorHAnsi" w:cstheme="minorHAnsi"/>
          <w:color w:val="000000"/>
          <w:sz w:val="22"/>
          <w:szCs w:val="22"/>
        </w:rPr>
        <w:t>γρ</w:t>
      </w:r>
      <w:r w:rsidR="00EA371F" w:rsidRPr="005F53FE">
        <w:rPr>
          <w:rFonts w:asciiTheme="minorHAnsi" w:eastAsia="Calibri" w:hAnsiTheme="minorHAnsi" w:cstheme="minorHAnsi"/>
          <w:color w:val="000000"/>
          <w:sz w:val="22"/>
          <w:szCs w:val="22"/>
        </w:rPr>
        <w:t>α</w:t>
      </w:r>
      <w:r w:rsidRPr="005F53FE">
        <w:rPr>
          <w:rFonts w:asciiTheme="minorHAnsi" w:eastAsia="Calibri" w:hAnsiTheme="minorHAnsi" w:cstheme="minorHAnsi"/>
          <w:color w:val="000000"/>
          <w:sz w:val="22"/>
          <w:szCs w:val="22"/>
        </w:rPr>
        <w:t xml:space="preserve">μμα </w:t>
      </w:r>
      <w:r w:rsidR="00F6622B" w:rsidRPr="005F53FE">
        <w:rPr>
          <w:rFonts w:asciiTheme="minorHAnsi" w:eastAsia="Calibri" w:hAnsiTheme="minorHAnsi" w:cstheme="minorHAnsi"/>
          <w:color w:val="000000"/>
          <w:sz w:val="22"/>
          <w:szCs w:val="22"/>
        </w:rPr>
        <w:t>«</w:t>
      </w:r>
      <w:r w:rsidR="006733D5" w:rsidRPr="005F53FE">
        <w:rPr>
          <w:rFonts w:asciiTheme="minorHAnsi" w:eastAsia="Calibri" w:hAnsiTheme="minorHAnsi" w:cstheme="minorHAnsi"/>
          <w:color w:val="000000"/>
          <w:sz w:val="22"/>
          <w:szCs w:val="22"/>
        </w:rPr>
        <w:t>……………………………………….</w:t>
      </w:r>
      <w:r w:rsidR="00F6622B" w:rsidRPr="005F53FE">
        <w:rPr>
          <w:rFonts w:asciiTheme="minorHAnsi" w:eastAsia="Calibri" w:hAnsiTheme="minorHAnsi" w:cstheme="minorHAnsi"/>
          <w:color w:val="000000"/>
          <w:sz w:val="22"/>
          <w:szCs w:val="22"/>
        </w:rPr>
        <w:t xml:space="preserve">» </w:t>
      </w:r>
      <w:r w:rsidRPr="005F53FE">
        <w:rPr>
          <w:rFonts w:asciiTheme="minorHAnsi" w:eastAsia="Calibri" w:hAnsiTheme="minorHAnsi" w:cstheme="minorHAnsi"/>
          <w:color w:val="000000"/>
          <w:sz w:val="22"/>
          <w:szCs w:val="22"/>
        </w:rPr>
        <w:t xml:space="preserve">που χρηματοδοτείται από </w:t>
      </w:r>
      <w:r w:rsidR="006733D5" w:rsidRPr="005F53FE">
        <w:rPr>
          <w:rFonts w:asciiTheme="minorHAnsi" w:eastAsia="Calibri" w:hAnsiTheme="minorHAnsi" w:cstheme="minorHAnsi"/>
          <w:color w:val="000000"/>
          <w:sz w:val="22"/>
          <w:szCs w:val="22"/>
        </w:rPr>
        <w:t>……………………………………..…………………..</w:t>
      </w:r>
      <w:r w:rsidRPr="005F53FE">
        <w:rPr>
          <w:rFonts w:asciiTheme="minorHAnsi" w:eastAsia="Calibri" w:hAnsiTheme="minorHAnsi" w:cstheme="minorHAnsi"/>
          <w:color w:val="000000"/>
          <w:sz w:val="22"/>
          <w:szCs w:val="22"/>
        </w:rPr>
        <w:t xml:space="preserve">, </w:t>
      </w:r>
      <w:r w:rsidR="00EF0A3D" w:rsidRPr="005F53FE">
        <w:rPr>
          <w:rFonts w:asciiTheme="minorHAnsi" w:eastAsia="Calibri" w:hAnsiTheme="minorHAnsi" w:cstheme="minorHAnsi"/>
          <w:color w:val="000000"/>
          <w:sz w:val="22"/>
          <w:szCs w:val="22"/>
        </w:rPr>
        <w:t>η Μονάδα Οικονομικής Διοικητικής Υποστήριξης (ΜΟΔΥ) του</w:t>
      </w:r>
      <w:r w:rsidR="00E260D6" w:rsidRPr="005F53FE">
        <w:rPr>
          <w:rFonts w:asciiTheme="minorHAnsi" w:eastAsia="Calibri" w:hAnsiTheme="minorHAnsi" w:cstheme="minorHAnsi"/>
          <w:color w:val="000000"/>
          <w:sz w:val="22"/>
          <w:szCs w:val="22"/>
        </w:rPr>
        <w:t xml:space="preserve"> Ειδικ</w:t>
      </w:r>
      <w:r w:rsidR="00EF0A3D" w:rsidRPr="005F53FE">
        <w:rPr>
          <w:rFonts w:asciiTheme="minorHAnsi" w:eastAsia="Calibri" w:hAnsiTheme="minorHAnsi" w:cstheme="minorHAnsi"/>
          <w:color w:val="000000"/>
          <w:sz w:val="22"/>
          <w:szCs w:val="22"/>
        </w:rPr>
        <w:t>ού</w:t>
      </w:r>
      <w:r w:rsidR="00E260D6" w:rsidRPr="005F53FE">
        <w:rPr>
          <w:rFonts w:asciiTheme="minorHAnsi" w:eastAsia="Calibri" w:hAnsiTheme="minorHAnsi" w:cstheme="minorHAnsi"/>
          <w:color w:val="000000"/>
          <w:sz w:val="22"/>
          <w:szCs w:val="22"/>
        </w:rPr>
        <w:t xml:space="preserve"> Λογαριασμ</w:t>
      </w:r>
      <w:r w:rsidR="00EF0A3D" w:rsidRPr="005F53FE">
        <w:rPr>
          <w:rFonts w:asciiTheme="minorHAnsi" w:eastAsia="Calibri" w:hAnsiTheme="minorHAnsi" w:cstheme="minorHAnsi"/>
          <w:color w:val="000000"/>
          <w:sz w:val="22"/>
          <w:szCs w:val="22"/>
        </w:rPr>
        <w:t>ού</w:t>
      </w:r>
      <w:r w:rsidR="00E260D6" w:rsidRPr="005F53FE">
        <w:rPr>
          <w:rFonts w:asciiTheme="minorHAnsi" w:eastAsia="Calibri" w:hAnsiTheme="minorHAnsi" w:cstheme="minorHAnsi"/>
          <w:color w:val="000000"/>
          <w:sz w:val="22"/>
          <w:szCs w:val="22"/>
        </w:rPr>
        <w:t xml:space="preserve"> Κονδυλίων Έρευνας (ΕΛΚΕ) του Γεωπονικού Πανεπιστημίου Αθηνών (ΓΠΑ)</w:t>
      </w:r>
      <w:r w:rsidRPr="005F53FE">
        <w:rPr>
          <w:rFonts w:asciiTheme="minorHAnsi" w:eastAsia="Calibri" w:hAnsiTheme="minorHAnsi" w:cstheme="minorHAnsi"/>
          <w:color w:val="000000"/>
          <w:sz w:val="22"/>
          <w:szCs w:val="22"/>
        </w:rPr>
        <w:t xml:space="preserve"> </w:t>
      </w:r>
      <w:r w:rsidR="00655B9A" w:rsidRPr="005F53FE">
        <w:rPr>
          <w:rFonts w:asciiTheme="minorHAnsi" w:eastAsia="Calibri" w:hAnsiTheme="minorHAnsi" w:cstheme="minorHAnsi"/>
          <w:sz w:val="22"/>
          <w:szCs w:val="22"/>
          <w:lang w:eastAsia="en-US"/>
        </w:rPr>
        <w:t xml:space="preserve">προτίθεται να </w:t>
      </w:r>
      <w:r w:rsidR="00A77386" w:rsidRPr="005F53FE">
        <w:rPr>
          <w:rFonts w:asciiTheme="minorHAnsi" w:eastAsia="Calibri" w:hAnsiTheme="minorHAnsi" w:cstheme="minorHAnsi"/>
          <w:sz w:val="22"/>
          <w:szCs w:val="22"/>
          <w:lang w:eastAsia="en-US"/>
        </w:rPr>
        <w:t>υπογράψει</w:t>
      </w:r>
      <w:r w:rsidR="00292E47" w:rsidRPr="005F53FE">
        <w:rPr>
          <w:rFonts w:asciiTheme="minorHAnsi" w:eastAsia="Calibri" w:hAnsiTheme="minorHAnsi" w:cstheme="minorHAnsi"/>
          <w:sz w:val="22"/>
          <w:szCs w:val="22"/>
          <w:lang w:eastAsia="en-US"/>
        </w:rPr>
        <w:t xml:space="preserve"> </w:t>
      </w:r>
      <w:r w:rsidR="00292E47" w:rsidRPr="005F53FE">
        <w:rPr>
          <w:rFonts w:asciiTheme="minorHAnsi" w:eastAsia="Calibri" w:hAnsiTheme="minorHAnsi" w:cstheme="minorHAnsi"/>
          <w:b/>
          <w:sz w:val="22"/>
          <w:szCs w:val="22"/>
          <w:lang w:eastAsia="en-US"/>
        </w:rPr>
        <w:t>σύ</w:t>
      </w:r>
      <w:r w:rsidRPr="005F53FE">
        <w:rPr>
          <w:rFonts w:asciiTheme="minorHAnsi" w:eastAsia="Calibri" w:hAnsiTheme="minorHAnsi" w:cstheme="minorHAnsi"/>
          <w:b/>
          <w:sz w:val="22"/>
          <w:szCs w:val="22"/>
          <w:lang w:eastAsia="en-US"/>
        </w:rPr>
        <w:t>μβ</w:t>
      </w:r>
      <w:r w:rsidR="00292E47" w:rsidRPr="005F53FE">
        <w:rPr>
          <w:rFonts w:asciiTheme="minorHAnsi" w:eastAsia="Calibri" w:hAnsiTheme="minorHAnsi" w:cstheme="minorHAnsi"/>
          <w:b/>
          <w:sz w:val="22"/>
          <w:szCs w:val="22"/>
          <w:lang w:eastAsia="en-US"/>
        </w:rPr>
        <w:t>α</w:t>
      </w:r>
      <w:r w:rsidRPr="005F53FE">
        <w:rPr>
          <w:rFonts w:asciiTheme="minorHAnsi" w:eastAsia="Calibri" w:hAnsiTheme="minorHAnsi" w:cstheme="minorHAnsi"/>
          <w:b/>
          <w:sz w:val="22"/>
          <w:szCs w:val="22"/>
          <w:lang w:eastAsia="en-US"/>
        </w:rPr>
        <w:t>σ</w:t>
      </w:r>
      <w:r w:rsidR="00292E47" w:rsidRPr="005F53FE">
        <w:rPr>
          <w:rFonts w:asciiTheme="minorHAnsi" w:eastAsia="Calibri" w:hAnsiTheme="minorHAnsi" w:cstheme="minorHAnsi"/>
          <w:b/>
          <w:sz w:val="22"/>
          <w:szCs w:val="22"/>
          <w:lang w:eastAsia="en-US"/>
        </w:rPr>
        <w:t>η</w:t>
      </w:r>
      <w:r w:rsidRPr="005F53FE">
        <w:rPr>
          <w:rFonts w:asciiTheme="minorHAnsi" w:eastAsia="Calibri" w:hAnsiTheme="minorHAnsi" w:cstheme="minorHAnsi"/>
          <w:b/>
          <w:sz w:val="22"/>
          <w:szCs w:val="22"/>
          <w:lang w:eastAsia="en-US"/>
        </w:rPr>
        <w:t xml:space="preserve"> </w:t>
      </w:r>
      <w:r w:rsidR="006733D5" w:rsidRPr="005F53FE">
        <w:rPr>
          <w:rFonts w:asciiTheme="minorHAnsi" w:eastAsia="Calibri" w:hAnsiTheme="minorHAnsi" w:cstheme="minorHAnsi"/>
          <w:b/>
          <w:sz w:val="22"/>
          <w:szCs w:val="22"/>
          <w:lang w:eastAsia="en-US"/>
        </w:rPr>
        <w:t>μίσθωσης έργου</w:t>
      </w:r>
      <w:r w:rsidRPr="005F53FE">
        <w:rPr>
          <w:rFonts w:asciiTheme="minorHAnsi" w:eastAsia="Calibri" w:hAnsiTheme="minorHAnsi" w:cstheme="minorHAnsi"/>
          <w:sz w:val="22"/>
          <w:szCs w:val="22"/>
          <w:lang w:eastAsia="en-US"/>
        </w:rPr>
        <w:t xml:space="preserve"> και προσκαλεί φυσικά πρόσωπα να εκδηλώσουν το ενδιαφέρον τους για την ανάληψη των σχετικών έργων, σύμφωνα με τους όρους που αναφέρονται στη συνέχεια της παρούσας </w:t>
      </w:r>
      <w:r w:rsidRPr="005F53FE">
        <w:rPr>
          <w:rFonts w:asciiTheme="minorHAnsi" w:eastAsia="Calibri" w:hAnsiTheme="minorHAnsi" w:cstheme="minorHAnsi"/>
          <w:color w:val="000000"/>
          <w:sz w:val="22"/>
          <w:szCs w:val="22"/>
        </w:rPr>
        <w:t>πρόσκλησης</w:t>
      </w:r>
      <w:r w:rsidRPr="005F53FE">
        <w:rPr>
          <w:rFonts w:asciiTheme="minorHAnsi" w:eastAsia="Calibri" w:hAnsiTheme="minorHAnsi" w:cstheme="minorHAnsi"/>
          <w:sz w:val="22"/>
          <w:szCs w:val="22"/>
          <w:lang w:eastAsia="en-US"/>
        </w:rPr>
        <w:t>.</w:t>
      </w:r>
    </w:p>
    <w:p w14:paraId="679B4D5B" w14:textId="77777777" w:rsidR="00443B0F" w:rsidRPr="005F53FE" w:rsidRDefault="00443B0F" w:rsidP="009D36A4">
      <w:pPr>
        <w:autoSpaceDE w:val="0"/>
        <w:autoSpaceDN w:val="0"/>
        <w:adjustRightInd w:val="0"/>
        <w:spacing w:line="276" w:lineRule="auto"/>
        <w:jc w:val="both"/>
        <w:rPr>
          <w:rFonts w:asciiTheme="minorHAnsi" w:eastAsia="Calibri" w:hAnsiTheme="minorHAnsi" w:cstheme="minorHAnsi"/>
          <w:b/>
          <w:color w:val="000000"/>
          <w:sz w:val="22"/>
          <w:szCs w:val="22"/>
          <w:u w:val="single"/>
        </w:rPr>
      </w:pPr>
      <w:r w:rsidRPr="005F53FE">
        <w:rPr>
          <w:rFonts w:asciiTheme="minorHAnsi" w:eastAsia="Calibri" w:hAnsiTheme="minorHAnsi" w:cstheme="minorHAnsi"/>
          <w:b/>
          <w:color w:val="000000"/>
          <w:sz w:val="22"/>
          <w:szCs w:val="22"/>
          <w:u w:val="single"/>
        </w:rPr>
        <w:t>ΘΕΣΕΙΣ</w:t>
      </w:r>
    </w:p>
    <w:p w14:paraId="4BF39D76" w14:textId="2B712CA5" w:rsidR="003E0891" w:rsidRPr="005F53FE" w:rsidRDefault="003E0891" w:rsidP="005F53FE">
      <w:pPr>
        <w:spacing w:after="120" w:line="276" w:lineRule="auto"/>
        <w:jc w:val="both"/>
        <w:rPr>
          <w:rFonts w:asciiTheme="minorHAnsi" w:eastAsia="Calibri" w:hAnsiTheme="minorHAnsi" w:cstheme="minorHAnsi"/>
          <w:color w:val="000000"/>
          <w:sz w:val="22"/>
          <w:szCs w:val="22"/>
        </w:rPr>
      </w:pPr>
      <w:r w:rsidRPr="005F53FE">
        <w:rPr>
          <w:rFonts w:asciiTheme="minorHAnsi" w:eastAsia="Calibri" w:hAnsiTheme="minorHAnsi" w:cstheme="minorHAnsi"/>
          <w:color w:val="000000"/>
          <w:sz w:val="22"/>
          <w:szCs w:val="22"/>
        </w:rPr>
        <w:t xml:space="preserve">Στο πλαίσιο της παρούσας Πρόσκλησης προκηρύσσεται, </w:t>
      </w:r>
      <w:r w:rsidR="003029D5">
        <w:rPr>
          <w:rFonts w:asciiTheme="minorHAnsi" w:eastAsia="Calibri" w:hAnsiTheme="minorHAnsi" w:cstheme="minorHAnsi"/>
          <w:color w:val="000000"/>
          <w:sz w:val="22"/>
          <w:szCs w:val="22"/>
        </w:rPr>
        <w:t xml:space="preserve">θέση </w:t>
      </w:r>
      <w:r w:rsidRPr="005F53FE">
        <w:rPr>
          <w:rFonts w:asciiTheme="minorHAnsi" w:eastAsia="Calibri" w:hAnsiTheme="minorHAnsi" w:cstheme="minorHAnsi"/>
          <w:color w:val="000000"/>
          <w:sz w:val="22"/>
          <w:szCs w:val="22"/>
        </w:rPr>
        <w:t>για τις ανάγκες της Πράξης/του έργου με τίτλο «………………………………………………………….» με Κωδικό ΟΠΣ/ ΕΛΚΕ</w:t>
      </w:r>
      <w:r w:rsidR="00943A3A" w:rsidRPr="005F53FE">
        <w:rPr>
          <w:rFonts w:asciiTheme="minorHAnsi" w:eastAsia="Calibri" w:hAnsiTheme="minorHAnsi" w:cstheme="minorHAnsi"/>
          <w:color w:val="000000"/>
          <w:sz w:val="22"/>
          <w:szCs w:val="22"/>
        </w:rPr>
        <w:t>,</w:t>
      </w:r>
      <w:r w:rsidR="00EA371F" w:rsidRPr="005F53FE">
        <w:rPr>
          <w:rFonts w:asciiTheme="minorHAnsi" w:eastAsia="Calibri" w:hAnsiTheme="minorHAnsi" w:cstheme="minorHAnsi"/>
          <w:color w:val="000000"/>
          <w:sz w:val="22"/>
          <w:szCs w:val="22"/>
        </w:rPr>
        <w:t xml:space="preserve"> </w:t>
      </w:r>
      <w:r w:rsidR="00443B0F" w:rsidRPr="005F53FE">
        <w:rPr>
          <w:rFonts w:asciiTheme="minorHAnsi" w:eastAsia="Calibri" w:hAnsiTheme="minorHAnsi" w:cstheme="minorHAnsi"/>
          <w:b/>
          <w:color w:val="000000"/>
          <w:sz w:val="22"/>
          <w:szCs w:val="22"/>
        </w:rPr>
        <w:t>μέσω σύναψης σύμβασης μίσθωσης έργου</w:t>
      </w:r>
      <w:r w:rsidR="00443B0F" w:rsidRPr="005F53FE">
        <w:rPr>
          <w:rFonts w:asciiTheme="minorHAnsi" w:eastAsia="Calibri" w:hAnsiTheme="minorHAnsi" w:cstheme="minorHAnsi"/>
          <w:color w:val="000000"/>
          <w:sz w:val="22"/>
          <w:szCs w:val="22"/>
        </w:rPr>
        <w:t xml:space="preserve">, στην οποία θα προσδιορίζεται </w:t>
      </w:r>
      <w:r w:rsidR="00466B7C" w:rsidRPr="005F53FE">
        <w:rPr>
          <w:rFonts w:asciiTheme="minorHAnsi" w:eastAsia="Calibri" w:hAnsiTheme="minorHAnsi" w:cstheme="minorHAnsi"/>
          <w:color w:val="000000"/>
          <w:sz w:val="22"/>
          <w:szCs w:val="22"/>
          <w:lang w:val="en-US"/>
        </w:rPr>
        <w:t>o</w:t>
      </w:r>
      <w:r w:rsidR="00466B7C" w:rsidRPr="009D36A4">
        <w:rPr>
          <w:rFonts w:asciiTheme="minorHAnsi" w:eastAsia="Calibri" w:hAnsiTheme="minorHAnsi" w:cstheme="minorHAnsi"/>
          <w:color w:val="000000"/>
          <w:sz w:val="22"/>
          <w:szCs w:val="22"/>
        </w:rPr>
        <w:t xml:space="preserve"> </w:t>
      </w:r>
      <w:r w:rsidR="00466B7C" w:rsidRPr="005F53FE">
        <w:rPr>
          <w:rFonts w:asciiTheme="minorHAnsi" w:eastAsia="Calibri" w:hAnsiTheme="minorHAnsi" w:cstheme="minorHAnsi"/>
          <w:color w:val="000000"/>
          <w:sz w:val="22"/>
          <w:szCs w:val="22"/>
        </w:rPr>
        <w:t xml:space="preserve">ο τρόπος </w:t>
      </w:r>
      <w:r w:rsidR="00731508">
        <w:rPr>
          <w:rFonts w:asciiTheme="minorHAnsi" w:eastAsia="Calibri" w:hAnsiTheme="minorHAnsi" w:cstheme="minorHAnsi"/>
          <w:color w:val="000000"/>
          <w:sz w:val="22"/>
          <w:szCs w:val="22"/>
        </w:rPr>
        <w:t>απ</w:t>
      </w:r>
      <w:r w:rsidR="00466B7C" w:rsidRPr="005F53FE">
        <w:rPr>
          <w:rFonts w:asciiTheme="minorHAnsi" w:eastAsia="Calibri" w:hAnsiTheme="minorHAnsi" w:cstheme="minorHAnsi"/>
          <w:color w:val="000000"/>
          <w:sz w:val="22"/>
          <w:szCs w:val="22"/>
        </w:rPr>
        <w:t>ασχόλησης</w:t>
      </w:r>
      <w:r w:rsidR="00443B0F" w:rsidRPr="005F53FE">
        <w:rPr>
          <w:rFonts w:asciiTheme="minorHAnsi" w:eastAsia="Calibri" w:hAnsiTheme="minorHAnsi" w:cstheme="minorHAnsi"/>
          <w:color w:val="000000"/>
          <w:sz w:val="22"/>
          <w:szCs w:val="22"/>
        </w:rPr>
        <w:t xml:space="preserve"> </w:t>
      </w:r>
      <w:r w:rsidRPr="005F53FE">
        <w:rPr>
          <w:rFonts w:asciiTheme="minorHAnsi" w:eastAsia="Calibri" w:hAnsiTheme="minorHAnsi" w:cstheme="minorHAnsi"/>
          <w:color w:val="000000"/>
          <w:sz w:val="22"/>
          <w:szCs w:val="22"/>
        </w:rPr>
        <w:t>στην Πράξη/στο έργο.</w:t>
      </w:r>
    </w:p>
    <w:p w14:paraId="5BEC85F1" w14:textId="77777777" w:rsidR="00E531FD" w:rsidRPr="005F53FE" w:rsidRDefault="00E531FD" w:rsidP="005F53FE">
      <w:pPr>
        <w:spacing w:after="120" w:line="276" w:lineRule="auto"/>
        <w:jc w:val="both"/>
        <w:rPr>
          <w:rFonts w:asciiTheme="minorHAnsi" w:eastAsia="Calibri" w:hAnsiTheme="minorHAnsi" w:cstheme="minorHAnsi"/>
          <w:color w:val="000000"/>
          <w:sz w:val="22"/>
          <w:szCs w:val="22"/>
        </w:rPr>
      </w:pPr>
      <w:r w:rsidRPr="005F53FE">
        <w:rPr>
          <w:rFonts w:asciiTheme="minorHAnsi" w:eastAsia="Calibri" w:hAnsiTheme="minorHAnsi" w:cstheme="minorHAnsi"/>
          <w:color w:val="000000"/>
          <w:sz w:val="22"/>
          <w:szCs w:val="22"/>
        </w:rPr>
        <w:t xml:space="preserve">Αναλυτική περιγραφή της θέσης παρατίθεται </w:t>
      </w:r>
      <w:r w:rsidRPr="005F53FE">
        <w:rPr>
          <w:rFonts w:asciiTheme="minorHAnsi" w:eastAsia="Calibri" w:hAnsiTheme="minorHAnsi" w:cstheme="minorHAnsi"/>
          <w:sz w:val="22"/>
          <w:szCs w:val="22"/>
          <w:lang w:eastAsia="en-US"/>
        </w:rPr>
        <w:t>στον Πίνακα του Παραρτήματος.</w:t>
      </w:r>
    </w:p>
    <w:p w14:paraId="1BDB52BC" w14:textId="77777777" w:rsidR="00443B0F" w:rsidRPr="005F53FE" w:rsidRDefault="00443B0F" w:rsidP="009D36A4">
      <w:pPr>
        <w:autoSpaceDE w:val="0"/>
        <w:autoSpaceDN w:val="0"/>
        <w:adjustRightInd w:val="0"/>
        <w:spacing w:line="276" w:lineRule="auto"/>
        <w:jc w:val="both"/>
        <w:rPr>
          <w:rFonts w:asciiTheme="minorHAnsi" w:eastAsia="Calibri" w:hAnsiTheme="minorHAnsi" w:cstheme="minorHAnsi"/>
          <w:b/>
          <w:color w:val="000000"/>
          <w:sz w:val="22"/>
          <w:szCs w:val="22"/>
          <w:u w:val="single"/>
        </w:rPr>
      </w:pPr>
      <w:r w:rsidRPr="005F53FE">
        <w:rPr>
          <w:rFonts w:asciiTheme="minorHAnsi" w:eastAsia="Calibri" w:hAnsiTheme="minorHAnsi" w:cstheme="minorHAnsi"/>
          <w:b/>
          <w:color w:val="000000"/>
          <w:sz w:val="22"/>
          <w:szCs w:val="22"/>
          <w:u w:val="single"/>
        </w:rPr>
        <w:t>ΑΝΤΙΚΕΙΜΕΝΟ</w:t>
      </w:r>
    </w:p>
    <w:p w14:paraId="4801A427" w14:textId="77777777" w:rsidR="00443B0F" w:rsidRPr="005F53FE" w:rsidRDefault="00443B0F" w:rsidP="009D36A4">
      <w:pPr>
        <w:spacing w:before="120" w:after="120" w:line="276" w:lineRule="auto"/>
        <w:jc w:val="both"/>
        <w:rPr>
          <w:rFonts w:asciiTheme="minorHAnsi" w:eastAsia="Calibri" w:hAnsiTheme="minorHAnsi" w:cstheme="minorHAnsi"/>
          <w:sz w:val="22"/>
          <w:szCs w:val="22"/>
          <w:lang w:eastAsia="en-US"/>
        </w:rPr>
      </w:pPr>
      <w:r w:rsidRPr="005F53FE">
        <w:rPr>
          <w:rFonts w:asciiTheme="minorHAnsi" w:hAnsiTheme="minorHAnsi" w:cstheme="minorHAnsi"/>
          <w:sz w:val="22"/>
          <w:szCs w:val="22"/>
        </w:rPr>
        <w:t xml:space="preserve">Το αντικείμενο του έργου του έκτακτου προσωπικού που θα </w:t>
      </w:r>
      <w:r w:rsidR="00D20687" w:rsidRPr="005F53FE">
        <w:rPr>
          <w:rFonts w:asciiTheme="minorHAnsi" w:hAnsiTheme="minorHAnsi" w:cstheme="minorHAnsi"/>
          <w:color w:val="000000" w:themeColor="text1"/>
          <w:sz w:val="22"/>
          <w:szCs w:val="22"/>
        </w:rPr>
        <w:t>συμβληθεί με τον ΕΛΚΕ ΓΠΑ</w:t>
      </w:r>
      <w:r w:rsidRPr="005F53FE">
        <w:rPr>
          <w:rFonts w:asciiTheme="minorHAnsi" w:hAnsiTheme="minorHAnsi" w:cstheme="minorHAnsi"/>
          <w:sz w:val="22"/>
          <w:szCs w:val="22"/>
        </w:rPr>
        <w:t xml:space="preserve"> στο πλαίσιο της</w:t>
      </w:r>
      <w:r w:rsidRPr="005F53FE">
        <w:rPr>
          <w:rFonts w:asciiTheme="minorHAnsi" w:eastAsia="Calibri" w:hAnsiTheme="minorHAnsi" w:cstheme="minorHAnsi"/>
          <w:sz w:val="22"/>
          <w:szCs w:val="22"/>
          <w:lang w:eastAsia="en-US"/>
        </w:rPr>
        <w:t xml:space="preserve"> παρούσας Πρόσκλησης παρατίθεται στον Πίνακα του Παραρτήματος.</w:t>
      </w:r>
    </w:p>
    <w:p w14:paraId="02034C4E" w14:textId="2FCA76D5" w:rsidR="00443B0F" w:rsidRPr="005F53FE" w:rsidRDefault="00443B0F" w:rsidP="009D36A4">
      <w:pPr>
        <w:spacing w:after="120" w:line="276" w:lineRule="auto"/>
        <w:jc w:val="both"/>
        <w:rPr>
          <w:rFonts w:asciiTheme="minorHAnsi" w:eastAsia="Calibri" w:hAnsiTheme="minorHAnsi" w:cstheme="minorHAnsi"/>
          <w:sz w:val="22"/>
          <w:szCs w:val="22"/>
          <w:lang w:eastAsia="en-US"/>
        </w:rPr>
      </w:pPr>
      <w:r w:rsidRPr="005F53FE">
        <w:rPr>
          <w:rFonts w:asciiTheme="minorHAnsi" w:eastAsia="Calibri" w:hAnsiTheme="minorHAnsi" w:cstheme="minorHAnsi"/>
          <w:sz w:val="22"/>
          <w:szCs w:val="22"/>
          <w:lang w:eastAsia="en-US"/>
        </w:rPr>
        <w:t xml:space="preserve">Πληρέστερη περιγραφή του αντικειμένου </w:t>
      </w:r>
      <w:r w:rsidR="00863D90" w:rsidRPr="005F53FE">
        <w:rPr>
          <w:rFonts w:asciiTheme="minorHAnsi" w:eastAsia="Calibri" w:hAnsiTheme="minorHAnsi" w:cstheme="minorHAnsi"/>
          <w:sz w:val="22"/>
          <w:szCs w:val="22"/>
          <w:lang w:eastAsia="en-US"/>
        </w:rPr>
        <w:t>της σύμβασης</w:t>
      </w:r>
      <w:r w:rsidRPr="005F53FE">
        <w:rPr>
          <w:rFonts w:asciiTheme="minorHAnsi" w:eastAsia="Calibri" w:hAnsiTheme="minorHAnsi" w:cstheme="minorHAnsi"/>
          <w:sz w:val="22"/>
          <w:szCs w:val="22"/>
          <w:lang w:eastAsia="en-US"/>
        </w:rPr>
        <w:t xml:space="preserve">, καθώς και τα παραδοτέα που σχετίζονται με αυτή, θα αποτυπωθούν στις συμβάσεις που θα συναφθούν </w:t>
      </w:r>
      <w:r w:rsidR="003029D5" w:rsidRPr="009D36A4">
        <w:rPr>
          <w:rFonts w:asciiTheme="minorHAnsi" w:eastAsia="Calibri" w:hAnsiTheme="minorHAnsi" w:cstheme="minorHAnsi"/>
          <w:sz w:val="22"/>
          <w:szCs w:val="22"/>
          <w:lang w:eastAsia="en-US"/>
        </w:rPr>
        <w:t>από τη</w:t>
      </w:r>
      <w:r w:rsidR="003029D5">
        <w:rPr>
          <w:rFonts w:asciiTheme="minorHAnsi" w:eastAsia="Calibri" w:hAnsiTheme="minorHAnsi" w:cstheme="minorHAnsi"/>
          <w:strike/>
          <w:sz w:val="22"/>
          <w:szCs w:val="22"/>
          <w:lang w:eastAsia="en-US"/>
        </w:rPr>
        <w:t xml:space="preserve"> </w:t>
      </w:r>
      <w:r w:rsidR="00863D90" w:rsidRPr="005F53FE">
        <w:rPr>
          <w:rFonts w:asciiTheme="minorHAnsi" w:eastAsia="Calibri" w:hAnsiTheme="minorHAnsi" w:cstheme="minorHAnsi"/>
          <w:sz w:val="22"/>
          <w:szCs w:val="22"/>
          <w:lang w:eastAsia="en-US"/>
        </w:rPr>
        <w:t xml:space="preserve">ΜΟΔΥ του ΕΛΚΕ ΓΠΑ και </w:t>
      </w:r>
      <w:r w:rsidR="00863D90" w:rsidRPr="009D36A4">
        <w:rPr>
          <w:rFonts w:asciiTheme="minorHAnsi" w:eastAsia="Calibri" w:hAnsiTheme="minorHAnsi" w:cstheme="minorHAnsi"/>
          <w:strike/>
          <w:sz w:val="22"/>
          <w:szCs w:val="22"/>
          <w:lang w:eastAsia="en-US"/>
        </w:rPr>
        <w:t>σ</w:t>
      </w:r>
      <w:r w:rsidR="00863D90" w:rsidRPr="005F53FE">
        <w:rPr>
          <w:rFonts w:asciiTheme="minorHAnsi" w:eastAsia="Calibri" w:hAnsiTheme="minorHAnsi" w:cstheme="minorHAnsi"/>
          <w:sz w:val="22"/>
          <w:szCs w:val="22"/>
          <w:lang w:eastAsia="en-US"/>
        </w:rPr>
        <w:t>τον επιλεγέντα</w:t>
      </w:r>
      <w:r w:rsidRPr="005F53FE">
        <w:rPr>
          <w:rFonts w:asciiTheme="minorHAnsi" w:eastAsia="Calibri" w:hAnsiTheme="minorHAnsi" w:cstheme="minorHAnsi"/>
          <w:sz w:val="22"/>
          <w:szCs w:val="22"/>
          <w:lang w:eastAsia="en-US"/>
        </w:rPr>
        <w:t>.</w:t>
      </w:r>
    </w:p>
    <w:p w14:paraId="53930189" w14:textId="77777777" w:rsidR="00863D90" w:rsidRPr="005F53FE" w:rsidRDefault="00443B0F" w:rsidP="009D36A4">
      <w:pPr>
        <w:spacing w:after="120" w:line="276" w:lineRule="auto"/>
        <w:jc w:val="both"/>
        <w:rPr>
          <w:rFonts w:asciiTheme="minorHAnsi" w:eastAsia="Calibri" w:hAnsiTheme="minorHAnsi" w:cstheme="minorHAnsi"/>
          <w:sz w:val="22"/>
          <w:szCs w:val="22"/>
          <w:lang w:eastAsia="en-US"/>
        </w:rPr>
      </w:pPr>
      <w:r w:rsidRPr="005F53FE">
        <w:rPr>
          <w:rFonts w:asciiTheme="minorHAnsi" w:eastAsia="Calibri" w:hAnsiTheme="minorHAnsi" w:cstheme="minorHAnsi"/>
          <w:sz w:val="22"/>
          <w:szCs w:val="22"/>
          <w:lang w:eastAsia="en-US"/>
        </w:rPr>
        <w:t xml:space="preserve">Η ορθή εκτέλεση και ο έλεγχος των παραδοτέων του έργου </w:t>
      </w:r>
      <w:r w:rsidR="00863D90" w:rsidRPr="005F53FE">
        <w:rPr>
          <w:rFonts w:asciiTheme="minorHAnsi" w:eastAsia="Calibri" w:hAnsiTheme="minorHAnsi" w:cstheme="minorHAnsi"/>
          <w:sz w:val="22"/>
          <w:szCs w:val="22"/>
          <w:lang w:eastAsia="en-US"/>
        </w:rPr>
        <w:t>θα πιστοποιείται από τον Επιστημονικό Υπεύθυνο της Πράξης/ του έργου.</w:t>
      </w:r>
    </w:p>
    <w:p w14:paraId="49AEBD43" w14:textId="77777777" w:rsidR="00244126" w:rsidRPr="009D36A4" w:rsidRDefault="00244126" w:rsidP="009D36A4">
      <w:pPr>
        <w:spacing w:after="120" w:line="276" w:lineRule="auto"/>
        <w:jc w:val="both"/>
        <w:rPr>
          <w:rFonts w:asciiTheme="minorHAnsi" w:hAnsiTheme="minorHAnsi" w:cstheme="minorHAnsi"/>
          <w:b/>
          <w:sz w:val="22"/>
          <w:szCs w:val="22"/>
          <w:u w:val="single"/>
        </w:rPr>
      </w:pPr>
      <w:r w:rsidRPr="009D36A4">
        <w:rPr>
          <w:rFonts w:asciiTheme="minorHAnsi" w:hAnsiTheme="minorHAnsi" w:cstheme="minorHAnsi"/>
          <w:b/>
          <w:sz w:val="22"/>
          <w:szCs w:val="22"/>
          <w:u w:val="single"/>
        </w:rPr>
        <w:t>ΑΜΟΙΒΗ</w:t>
      </w:r>
    </w:p>
    <w:p w14:paraId="4F9F91AD" w14:textId="77777777" w:rsidR="003C369E" w:rsidRPr="005F53FE" w:rsidRDefault="00443B0F" w:rsidP="009D36A4">
      <w:pPr>
        <w:autoSpaceDE w:val="0"/>
        <w:autoSpaceDN w:val="0"/>
        <w:adjustRightInd w:val="0"/>
        <w:spacing w:before="120" w:after="120" w:line="276" w:lineRule="auto"/>
        <w:jc w:val="both"/>
        <w:rPr>
          <w:rFonts w:asciiTheme="minorHAnsi" w:eastAsia="Calibri" w:hAnsiTheme="minorHAnsi" w:cstheme="minorHAnsi"/>
          <w:sz w:val="22"/>
          <w:szCs w:val="22"/>
          <w:lang w:eastAsia="en-US"/>
        </w:rPr>
      </w:pPr>
      <w:r w:rsidRPr="005F53FE">
        <w:rPr>
          <w:rFonts w:asciiTheme="minorHAnsi" w:hAnsiTheme="minorHAnsi" w:cstheme="minorHAnsi"/>
          <w:sz w:val="22"/>
          <w:szCs w:val="22"/>
        </w:rPr>
        <w:t>Η συνολική αμοιβή ανέρχεται σε #.......................#</w:t>
      </w:r>
      <w:r w:rsidR="005D29DB" w:rsidRPr="005F53FE">
        <w:rPr>
          <w:rFonts w:asciiTheme="minorHAnsi" w:hAnsiTheme="minorHAnsi" w:cstheme="minorHAnsi"/>
          <w:sz w:val="22"/>
          <w:szCs w:val="22"/>
        </w:rPr>
        <w:t>€</w:t>
      </w:r>
      <w:r w:rsidRPr="005F53FE">
        <w:rPr>
          <w:rFonts w:asciiTheme="minorHAnsi" w:hAnsiTheme="minorHAnsi" w:cstheme="minorHAnsi"/>
          <w:sz w:val="22"/>
          <w:szCs w:val="22"/>
        </w:rPr>
        <w:t xml:space="preserve"> (……………………………………...). Το ποσό αυτό </w:t>
      </w:r>
      <w:r w:rsidRPr="005F53FE">
        <w:rPr>
          <w:rFonts w:asciiTheme="minorHAnsi" w:eastAsia="Calibri" w:hAnsiTheme="minorHAnsi" w:cstheme="minorHAnsi"/>
          <w:sz w:val="22"/>
          <w:szCs w:val="22"/>
          <w:lang w:eastAsia="en-US"/>
        </w:rPr>
        <w:t>υπόκειται σε όλες τις νόμιμες κρατήσεις.</w:t>
      </w:r>
    </w:p>
    <w:p w14:paraId="37A467A0" w14:textId="77777777" w:rsidR="00443B0F" w:rsidRPr="009D36A4" w:rsidRDefault="00443B0F" w:rsidP="009D36A4">
      <w:pPr>
        <w:pStyle w:val="Default"/>
        <w:spacing w:line="276" w:lineRule="auto"/>
        <w:jc w:val="both"/>
        <w:rPr>
          <w:rFonts w:asciiTheme="minorHAnsi" w:hAnsiTheme="minorHAnsi" w:cstheme="minorHAnsi"/>
          <w:b/>
          <w:sz w:val="22"/>
          <w:szCs w:val="22"/>
          <w:u w:val="single"/>
          <w:lang w:val="el-GR"/>
        </w:rPr>
      </w:pPr>
      <w:r w:rsidRPr="009D36A4">
        <w:rPr>
          <w:rFonts w:asciiTheme="minorHAnsi" w:hAnsiTheme="minorHAnsi" w:cstheme="minorHAnsi"/>
          <w:b/>
          <w:sz w:val="22"/>
          <w:szCs w:val="22"/>
          <w:u w:val="single"/>
          <w:lang w:val="el-GR"/>
        </w:rPr>
        <w:t>ΧΡΟΝΙΚΗ ΔΙΑΡΚΕΙΑ</w:t>
      </w:r>
    </w:p>
    <w:p w14:paraId="39282D6E" w14:textId="77777777" w:rsidR="009A505C" w:rsidRPr="005F53FE" w:rsidRDefault="009A505C" w:rsidP="009D36A4">
      <w:pPr>
        <w:autoSpaceDE w:val="0"/>
        <w:autoSpaceDN w:val="0"/>
        <w:adjustRightInd w:val="0"/>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lastRenderedPageBreak/>
        <w:t xml:space="preserve">Η </w:t>
      </w:r>
      <w:r w:rsidR="00755F4F" w:rsidRPr="005F53FE">
        <w:rPr>
          <w:rFonts w:asciiTheme="minorHAnsi" w:hAnsiTheme="minorHAnsi" w:cstheme="minorHAnsi"/>
          <w:sz w:val="22"/>
          <w:szCs w:val="22"/>
        </w:rPr>
        <w:t xml:space="preserve">συνολική </w:t>
      </w:r>
      <w:r w:rsidRPr="005F53FE">
        <w:rPr>
          <w:rFonts w:asciiTheme="minorHAnsi" w:hAnsiTheme="minorHAnsi" w:cstheme="minorHAnsi"/>
          <w:sz w:val="22"/>
          <w:szCs w:val="22"/>
        </w:rPr>
        <w:t xml:space="preserve">εκτιμώμενη χρονική διάρκεια των συμβάσεων που θα συναφθούν ανάμεσα στον ΕΛΚΕ ΓΠΑ και στο επιλεγέν προσωπικό θα είναι </w:t>
      </w:r>
      <w:r w:rsidRPr="005F53FE">
        <w:rPr>
          <w:rFonts w:asciiTheme="minorHAnsi" w:hAnsiTheme="minorHAnsi" w:cstheme="minorHAnsi"/>
          <w:b/>
          <w:sz w:val="22"/>
          <w:szCs w:val="22"/>
        </w:rPr>
        <w:t>έως ………………. (…..) μήνες</w:t>
      </w:r>
      <w:r w:rsidRPr="005F53FE">
        <w:rPr>
          <w:rFonts w:asciiTheme="minorHAnsi" w:hAnsiTheme="minorHAnsi" w:cstheme="minorHAnsi"/>
          <w:sz w:val="22"/>
          <w:szCs w:val="22"/>
        </w:rPr>
        <w:t>.</w:t>
      </w:r>
    </w:p>
    <w:p w14:paraId="5563B9AA" w14:textId="77777777" w:rsidR="00905479" w:rsidRPr="005F53FE" w:rsidRDefault="009A505C" w:rsidP="009D36A4">
      <w:pPr>
        <w:autoSpaceDE w:val="0"/>
        <w:autoSpaceDN w:val="0"/>
        <w:adjustRightInd w:val="0"/>
        <w:spacing w:before="120" w:line="276" w:lineRule="auto"/>
        <w:jc w:val="both"/>
        <w:rPr>
          <w:rFonts w:asciiTheme="minorHAnsi" w:hAnsiTheme="minorHAnsi" w:cstheme="minorHAnsi"/>
          <w:sz w:val="22"/>
          <w:szCs w:val="22"/>
        </w:rPr>
      </w:pPr>
      <w:r w:rsidRPr="005F53FE">
        <w:rPr>
          <w:rFonts w:asciiTheme="minorHAnsi" w:hAnsiTheme="minorHAnsi" w:cstheme="minorHAnsi"/>
          <w:sz w:val="22"/>
          <w:szCs w:val="22"/>
        </w:rPr>
        <w:t>Οι συμβάσεις δύνανται να ανανεωθούν ή να παραταθούν χωρίς περιορισμό μετά από απόφαση της Επιτροπής Ερευνών και Διαχείρισης του ΕΛΚΕ ΓΠΑ και εφόσον υπάρχει η απαιτούμενη πίστωση</w:t>
      </w:r>
      <w:r w:rsidR="00905479" w:rsidRPr="005F53FE">
        <w:rPr>
          <w:rFonts w:asciiTheme="minorHAnsi" w:hAnsiTheme="minorHAnsi" w:cstheme="minorHAnsi"/>
          <w:sz w:val="22"/>
          <w:szCs w:val="22"/>
        </w:rPr>
        <w:t>/παράταση</w:t>
      </w:r>
      <w:r w:rsidRPr="005F53FE">
        <w:rPr>
          <w:rFonts w:asciiTheme="minorHAnsi" w:hAnsiTheme="minorHAnsi" w:cstheme="minorHAnsi"/>
          <w:sz w:val="22"/>
          <w:szCs w:val="22"/>
        </w:rPr>
        <w:t xml:space="preserve"> στο έργο, χωρί</w:t>
      </w:r>
      <w:r w:rsidR="00905479" w:rsidRPr="005F53FE">
        <w:rPr>
          <w:rFonts w:asciiTheme="minorHAnsi" w:hAnsiTheme="minorHAnsi" w:cstheme="minorHAnsi"/>
          <w:sz w:val="22"/>
          <w:szCs w:val="22"/>
        </w:rPr>
        <w:t>ς τη διενέργεια νέας Πρόσκλησης.</w:t>
      </w:r>
    </w:p>
    <w:p w14:paraId="6DD68D64" w14:textId="77777777" w:rsidR="00443B0F" w:rsidRPr="005F53FE" w:rsidRDefault="00443B0F"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 xml:space="preserve">ΤΟΠΟΣ </w:t>
      </w:r>
      <w:r w:rsidR="00560EBE" w:rsidRPr="005F53FE">
        <w:rPr>
          <w:rFonts w:asciiTheme="minorHAnsi" w:hAnsiTheme="minorHAnsi" w:cstheme="minorHAnsi"/>
          <w:b/>
          <w:sz w:val="22"/>
          <w:szCs w:val="22"/>
          <w:u w:val="single"/>
        </w:rPr>
        <w:t>ΕΚΤΕΛΕΣΗΣ ΤΟΥ ΕΡΓΟΥ</w:t>
      </w:r>
    </w:p>
    <w:p w14:paraId="5AFB1EFA" w14:textId="77777777" w:rsidR="00E531FD" w:rsidRPr="005F53FE" w:rsidRDefault="00E531FD" w:rsidP="009D36A4">
      <w:pPr>
        <w:autoSpaceDE w:val="0"/>
        <w:autoSpaceDN w:val="0"/>
        <w:adjustRightInd w:val="0"/>
        <w:spacing w:line="276" w:lineRule="auto"/>
        <w:jc w:val="both"/>
        <w:rPr>
          <w:rStyle w:val="1"/>
          <w:rFonts w:asciiTheme="minorHAnsi" w:hAnsiTheme="minorHAnsi" w:cstheme="minorHAnsi"/>
          <w:sz w:val="22"/>
          <w:szCs w:val="22"/>
        </w:rPr>
      </w:pPr>
      <w:bookmarkStart w:id="1" w:name="OLE_LINK1"/>
      <w:r w:rsidRPr="005F53FE">
        <w:rPr>
          <w:rStyle w:val="1"/>
          <w:rFonts w:asciiTheme="minorHAnsi" w:hAnsiTheme="minorHAnsi" w:cstheme="minorHAnsi"/>
          <w:sz w:val="22"/>
          <w:szCs w:val="22"/>
        </w:rPr>
        <w:t>Ως τόπος</w:t>
      </w:r>
      <w:r w:rsidR="00637319" w:rsidRPr="005F53FE">
        <w:rPr>
          <w:rStyle w:val="1"/>
          <w:rFonts w:asciiTheme="minorHAnsi" w:hAnsiTheme="minorHAnsi" w:cstheme="minorHAnsi"/>
          <w:sz w:val="22"/>
          <w:szCs w:val="22"/>
        </w:rPr>
        <w:t xml:space="preserve"> </w:t>
      </w:r>
      <w:r w:rsidR="00560EBE" w:rsidRPr="005F53FE">
        <w:rPr>
          <w:rStyle w:val="1"/>
          <w:rFonts w:asciiTheme="minorHAnsi" w:hAnsiTheme="minorHAnsi" w:cstheme="minorHAnsi"/>
          <w:sz w:val="22"/>
          <w:szCs w:val="22"/>
        </w:rPr>
        <w:t>εκτέλεσης του έργου</w:t>
      </w:r>
      <w:r w:rsidRPr="005F53FE">
        <w:rPr>
          <w:rStyle w:val="1"/>
          <w:rFonts w:asciiTheme="minorHAnsi" w:hAnsiTheme="minorHAnsi" w:cstheme="minorHAnsi"/>
          <w:sz w:val="22"/>
          <w:szCs w:val="22"/>
        </w:rPr>
        <w:t xml:space="preserve"> παρέχεται η δυνατότητα στον συμβαλλόμενο να εργάζεται στους χώρους και τις εγκαταστάσεις του Εργαστηρίου ……………………………. του Γεωπονικού Πανεπιστημίου Αθηνών, Ιερά Οδός 75, 11855, Αθήνα.</w:t>
      </w:r>
    </w:p>
    <w:p w14:paraId="6EE03B27" w14:textId="77777777" w:rsidR="00E260D6" w:rsidRPr="005F53FE" w:rsidRDefault="00E260D6" w:rsidP="009D36A4">
      <w:pPr>
        <w:autoSpaceDE w:val="0"/>
        <w:autoSpaceDN w:val="0"/>
        <w:adjustRightInd w:val="0"/>
        <w:spacing w:before="120" w:line="276" w:lineRule="auto"/>
        <w:jc w:val="both"/>
        <w:rPr>
          <w:rStyle w:val="1"/>
          <w:rFonts w:asciiTheme="minorHAnsi" w:hAnsiTheme="minorHAnsi" w:cstheme="minorHAnsi"/>
          <w:sz w:val="22"/>
          <w:szCs w:val="22"/>
        </w:rPr>
      </w:pPr>
      <w:r w:rsidRPr="005F53FE">
        <w:rPr>
          <w:rFonts w:asciiTheme="minorHAnsi" w:hAnsiTheme="minorHAnsi" w:cstheme="minorHAnsi"/>
          <w:b/>
          <w:sz w:val="22"/>
          <w:szCs w:val="22"/>
          <w:u w:val="single"/>
        </w:rPr>
        <w:t>ΑΠΑΙΤΟΥΜΕΝΑ</w:t>
      </w:r>
      <w:r w:rsidRPr="005F53FE">
        <w:rPr>
          <w:rFonts w:asciiTheme="minorHAnsi" w:hAnsiTheme="minorHAnsi" w:cstheme="minorHAnsi"/>
          <w:b/>
          <w:sz w:val="22"/>
          <w:szCs w:val="22"/>
          <w:u w:val="single"/>
          <w:lang w:val="en-US"/>
        </w:rPr>
        <w:t xml:space="preserve"> </w:t>
      </w:r>
      <w:r w:rsidRPr="005F53FE">
        <w:rPr>
          <w:rFonts w:asciiTheme="minorHAnsi" w:hAnsiTheme="minorHAnsi" w:cstheme="minorHAnsi"/>
          <w:b/>
          <w:sz w:val="22"/>
          <w:szCs w:val="22"/>
          <w:u w:val="single"/>
        </w:rPr>
        <w:t>ΠΡΟΣΟΝΤΑ</w:t>
      </w:r>
    </w:p>
    <w:p w14:paraId="2B4A3B4F" w14:textId="77777777" w:rsidR="00E260D6" w:rsidRPr="005F53FE" w:rsidRDefault="00E260D6" w:rsidP="009D36A4">
      <w:pPr>
        <w:numPr>
          <w:ilvl w:val="0"/>
          <w:numId w:val="22"/>
        </w:numPr>
        <w:tabs>
          <w:tab w:val="clear" w:pos="1440"/>
        </w:tabs>
        <w:spacing w:line="276" w:lineRule="auto"/>
        <w:ind w:left="567" w:hanging="425"/>
        <w:jc w:val="both"/>
        <w:rPr>
          <w:rStyle w:val="1"/>
          <w:rFonts w:asciiTheme="minorHAnsi" w:hAnsiTheme="minorHAnsi" w:cstheme="minorHAnsi"/>
          <w:sz w:val="22"/>
          <w:szCs w:val="22"/>
        </w:rPr>
      </w:pPr>
      <w:bookmarkStart w:id="2" w:name="OLE_LINK5"/>
      <w:r w:rsidRPr="005F53FE">
        <w:rPr>
          <w:rStyle w:val="1"/>
          <w:rFonts w:asciiTheme="minorHAnsi" w:hAnsiTheme="minorHAnsi" w:cstheme="minorHAnsi"/>
          <w:sz w:val="22"/>
          <w:szCs w:val="22"/>
        </w:rPr>
        <w:t>«Προσόν 1»</w:t>
      </w:r>
    </w:p>
    <w:p w14:paraId="59D20E27" w14:textId="77777777" w:rsidR="00E260D6" w:rsidRPr="005F53FE" w:rsidRDefault="00E260D6" w:rsidP="009D36A4">
      <w:pPr>
        <w:numPr>
          <w:ilvl w:val="0"/>
          <w:numId w:val="22"/>
        </w:numPr>
        <w:tabs>
          <w:tab w:val="clear" w:pos="1440"/>
        </w:tabs>
        <w:spacing w:line="276" w:lineRule="auto"/>
        <w:ind w:left="567" w:hanging="425"/>
        <w:jc w:val="both"/>
        <w:rPr>
          <w:rStyle w:val="1"/>
          <w:rFonts w:asciiTheme="minorHAnsi" w:hAnsiTheme="minorHAnsi" w:cstheme="minorHAnsi"/>
          <w:sz w:val="22"/>
          <w:szCs w:val="22"/>
        </w:rPr>
      </w:pPr>
      <w:r w:rsidRPr="005F53FE">
        <w:rPr>
          <w:rStyle w:val="1"/>
          <w:rFonts w:asciiTheme="minorHAnsi" w:hAnsiTheme="minorHAnsi" w:cstheme="minorHAnsi"/>
          <w:sz w:val="22"/>
          <w:szCs w:val="22"/>
        </w:rPr>
        <w:t>«Προσόν 2»</w:t>
      </w:r>
    </w:p>
    <w:p w14:paraId="6A75E0CE" w14:textId="77777777" w:rsidR="00674B45" w:rsidRPr="005F53FE" w:rsidRDefault="00E260D6" w:rsidP="009D36A4">
      <w:pPr>
        <w:numPr>
          <w:ilvl w:val="0"/>
          <w:numId w:val="22"/>
        </w:numPr>
        <w:tabs>
          <w:tab w:val="clear" w:pos="1440"/>
        </w:tabs>
        <w:spacing w:line="276" w:lineRule="auto"/>
        <w:ind w:left="567" w:hanging="425"/>
        <w:jc w:val="both"/>
        <w:rPr>
          <w:rStyle w:val="1"/>
          <w:rFonts w:asciiTheme="minorHAnsi" w:hAnsiTheme="minorHAnsi" w:cstheme="minorHAnsi"/>
          <w:sz w:val="22"/>
          <w:szCs w:val="22"/>
        </w:rPr>
      </w:pPr>
      <w:r w:rsidRPr="005F53FE">
        <w:rPr>
          <w:rStyle w:val="1"/>
          <w:rFonts w:asciiTheme="minorHAnsi" w:hAnsiTheme="minorHAnsi" w:cstheme="minorHAnsi"/>
          <w:sz w:val="22"/>
          <w:szCs w:val="22"/>
        </w:rPr>
        <w:t>.....</w:t>
      </w:r>
      <w:bookmarkEnd w:id="2"/>
    </w:p>
    <w:p w14:paraId="473E3B97" w14:textId="77777777" w:rsidR="00E260D6" w:rsidRPr="009D36A4" w:rsidRDefault="00E260D6"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ΕΠΙΘΥΜΗΤΑ ΠΡΟΣΟΝΤΑ</w:t>
      </w:r>
    </w:p>
    <w:p w14:paraId="3980FA41" w14:textId="77777777" w:rsidR="00E260D6" w:rsidRPr="005F53FE" w:rsidRDefault="00E260D6" w:rsidP="009D36A4">
      <w:pPr>
        <w:numPr>
          <w:ilvl w:val="0"/>
          <w:numId w:val="22"/>
        </w:numPr>
        <w:tabs>
          <w:tab w:val="clear" w:pos="1440"/>
        </w:tabs>
        <w:spacing w:line="276" w:lineRule="auto"/>
        <w:ind w:left="567" w:hanging="425"/>
        <w:jc w:val="both"/>
        <w:rPr>
          <w:rStyle w:val="1"/>
          <w:rFonts w:asciiTheme="minorHAnsi" w:hAnsiTheme="minorHAnsi" w:cstheme="minorHAnsi"/>
          <w:sz w:val="22"/>
          <w:szCs w:val="22"/>
        </w:rPr>
      </w:pPr>
      <w:r w:rsidRPr="005F53FE">
        <w:rPr>
          <w:rStyle w:val="1"/>
          <w:rFonts w:asciiTheme="minorHAnsi" w:hAnsiTheme="minorHAnsi" w:cstheme="minorHAnsi"/>
          <w:sz w:val="22"/>
          <w:szCs w:val="22"/>
        </w:rPr>
        <w:t>«Προσόν 1»</w:t>
      </w:r>
    </w:p>
    <w:p w14:paraId="240D66C2" w14:textId="77777777" w:rsidR="00E260D6" w:rsidRPr="005F53FE" w:rsidRDefault="00E260D6" w:rsidP="009D36A4">
      <w:pPr>
        <w:numPr>
          <w:ilvl w:val="0"/>
          <w:numId w:val="22"/>
        </w:numPr>
        <w:tabs>
          <w:tab w:val="clear" w:pos="1440"/>
        </w:tabs>
        <w:spacing w:line="276" w:lineRule="auto"/>
        <w:ind w:left="567" w:hanging="425"/>
        <w:jc w:val="both"/>
        <w:rPr>
          <w:rStyle w:val="1"/>
          <w:rFonts w:asciiTheme="minorHAnsi" w:hAnsiTheme="minorHAnsi" w:cstheme="minorHAnsi"/>
          <w:sz w:val="22"/>
          <w:szCs w:val="22"/>
        </w:rPr>
      </w:pPr>
      <w:r w:rsidRPr="005F53FE">
        <w:rPr>
          <w:rStyle w:val="1"/>
          <w:rFonts w:asciiTheme="minorHAnsi" w:hAnsiTheme="minorHAnsi" w:cstheme="minorHAnsi"/>
          <w:sz w:val="22"/>
          <w:szCs w:val="22"/>
        </w:rPr>
        <w:t>«Προσόν 2»</w:t>
      </w:r>
    </w:p>
    <w:p w14:paraId="312BDD78" w14:textId="77777777" w:rsidR="00E260D6" w:rsidRPr="005F53FE" w:rsidRDefault="00E260D6" w:rsidP="009D36A4">
      <w:pPr>
        <w:numPr>
          <w:ilvl w:val="0"/>
          <w:numId w:val="22"/>
        </w:numPr>
        <w:tabs>
          <w:tab w:val="clear" w:pos="1440"/>
        </w:tabs>
        <w:spacing w:line="276" w:lineRule="auto"/>
        <w:ind w:left="567" w:hanging="425"/>
        <w:jc w:val="both"/>
        <w:rPr>
          <w:rStyle w:val="1"/>
          <w:rFonts w:asciiTheme="minorHAnsi" w:hAnsiTheme="minorHAnsi" w:cstheme="minorHAnsi"/>
          <w:sz w:val="22"/>
          <w:szCs w:val="22"/>
        </w:rPr>
      </w:pPr>
      <w:r w:rsidRPr="005F53FE">
        <w:rPr>
          <w:rStyle w:val="1"/>
          <w:rFonts w:asciiTheme="minorHAnsi" w:hAnsiTheme="minorHAnsi" w:cstheme="minorHAnsi"/>
          <w:sz w:val="22"/>
          <w:szCs w:val="22"/>
        </w:rPr>
        <w:t>.....</w:t>
      </w:r>
    </w:p>
    <w:bookmarkEnd w:id="1"/>
    <w:p w14:paraId="7ADC18E3" w14:textId="77777777" w:rsidR="00443B0F" w:rsidRPr="005F53FE" w:rsidRDefault="00443B0F" w:rsidP="009D36A4">
      <w:pPr>
        <w:autoSpaceDE w:val="0"/>
        <w:autoSpaceDN w:val="0"/>
        <w:adjustRightInd w:val="0"/>
        <w:spacing w:before="120" w:line="276" w:lineRule="auto"/>
        <w:jc w:val="both"/>
        <w:rPr>
          <w:rFonts w:asciiTheme="minorHAnsi" w:hAnsiTheme="minorHAnsi" w:cstheme="minorHAnsi"/>
          <w:b/>
          <w:sz w:val="22"/>
          <w:szCs w:val="22"/>
          <w:u w:val="single"/>
        </w:rPr>
      </w:pPr>
      <w:r w:rsidRPr="005F53FE">
        <w:rPr>
          <w:rFonts w:asciiTheme="minorHAnsi" w:hAnsiTheme="minorHAnsi" w:cstheme="minorHAnsi"/>
          <w:b/>
          <w:sz w:val="22"/>
          <w:szCs w:val="22"/>
          <w:u w:val="single"/>
        </w:rPr>
        <w:t>ΚΡΙΤΗΡΙΑ ΑΞΙΟΛΟΓΗΣΗΣ</w:t>
      </w:r>
    </w:p>
    <w:p w14:paraId="68B3A390" w14:textId="77777777" w:rsidR="00443B0F" w:rsidRPr="005F53FE" w:rsidRDefault="00443B0F" w:rsidP="009D36A4">
      <w:pPr>
        <w:autoSpaceDE w:val="0"/>
        <w:autoSpaceDN w:val="0"/>
        <w:adjustRightInd w:val="0"/>
        <w:spacing w:line="276" w:lineRule="auto"/>
        <w:jc w:val="both"/>
        <w:rPr>
          <w:rStyle w:val="1"/>
          <w:rFonts w:asciiTheme="minorHAnsi" w:hAnsiTheme="minorHAnsi" w:cstheme="minorHAnsi"/>
          <w:sz w:val="22"/>
          <w:szCs w:val="22"/>
        </w:rPr>
      </w:pPr>
      <w:r w:rsidRPr="005F53FE">
        <w:rPr>
          <w:rStyle w:val="1"/>
          <w:rFonts w:asciiTheme="minorHAnsi" w:hAnsiTheme="minorHAnsi" w:cstheme="minorHAnsi"/>
          <w:sz w:val="22"/>
          <w:szCs w:val="22"/>
        </w:rPr>
        <w:t>Η επιλογή των υποψηφίων για κάθε θέση πραγματοποιείται μετά από βαθμολόγηση των υποβληθεισών αιτήσεων ως προς τα ακόλουθα κριτήρια:</w:t>
      </w:r>
    </w:p>
    <w:p w14:paraId="4E96C91E" w14:textId="77777777" w:rsidR="000C1BEC" w:rsidRPr="005F53FE" w:rsidRDefault="000C1BEC" w:rsidP="009D36A4">
      <w:pPr>
        <w:autoSpaceDE w:val="0"/>
        <w:autoSpaceDN w:val="0"/>
        <w:adjustRightInd w:val="0"/>
        <w:spacing w:line="276" w:lineRule="auto"/>
        <w:jc w:val="both"/>
        <w:rPr>
          <w:rStyle w:val="1"/>
          <w:rFonts w:asciiTheme="minorHAnsi" w:hAnsiTheme="minorHAnsi" w:cstheme="minorHAnsi"/>
          <w:sz w:val="22"/>
          <w:szCs w:val="22"/>
        </w:rPr>
      </w:pPr>
    </w:p>
    <w:tbl>
      <w:tblPr>
        <w:tblStyle w:val="TableGrid"/>
        <w:tblW w:w="0" w:type="auto"/>
        <w:tblInd w:w="284" w:type="dxa"/>
        <w:tblLook w:val="01E0" w:firstRow="1" w:lastRow="1" w:firstColumn="1" w:lastColumn="1" w:noHBand="0" w:noVBand="0"/>
      </w:tblPr>
      <w:tblGrid>
        <w:gridCol w:w="682"/>
        <w:gridCol w:w="4269"/>
        <w:gridCol w:w="1583"/>
        <w:gridCol w:w="1902"/>
      </w:tblGrid>
      <w:tr w:rsidR="00443B0F" w:rsidRPr="005F53FE" w14:paraId="275AFCB4" w14:textId="77777777" w:rsidTr="00443B0F">
        <w:tc>
          <w:tcPr>
            <w:tcW w:w="682" w:type="dxa"/>
            <w:shd w:val="clear" w:color="auto" w:fill="E6E6E6"/>
            <w:vAlign w:val="center"/>
          </w:tcPr>
          <w:p w14:paraId="09AE5CC4" w14:textId="77777777" w:rsidR="00443B0F" w:rsidRPr="005F53FE" w:rsidRDefault="00443B0F" w:rsidP="009D36A4">
            <w:pPr>
              <w:pStyle w:val="Default"/>
              <w:spacing w:line="276" w:lineRule="auto"/>
              <w:jc w:val="right"/>
              <w:rPr>
                <w:rFonts w:asciiTheme="minorHAnsi" w:eastAsia="Calibri" w:hAnsiTheme="minorHAnsi" w:cstheme="minorHAnsi"/>
                <w:b/>
                <w:sz w:val="22"/>
                <w:szCs w:val="22"/>
              </w:rPr>
            </w:pPr>
            <w:r w:rsidRPr="005F53FE">
              <w:rPr>
                <w:rFonts w:asciiTheme="minorHAnsi" w:eastAsia="Calibri" w:hAnsiTheme="minorHAnsi" w:cstheme="minorHAnsi"/>
                <w:b/>
                <w:sz w:val="22"/>
                <w:szCs w:val="22"/>
              </w:rPr>
              <w:t>Α/Α</w:t>
            </w:r>
          </w:p>
        </w:tc>
        <w:tc>
          <w:tcPr>
            <w:tcW w:w="4269" w:type="dxa"/>
            <w:shd w:val="clear" w:color="auto" w:fill="E6E6E6"/>
            <w:vAlign w:val="center"/>
          </w:tcPr>
          <w:p w14:paraId="01298F04" w14:textId="77777777" w:rsidR="00443B0F" w:rsidRPr="005F53FE" w:rsidRDefault="00443B0F" w:rsidP="009D36A4">
            <w:pPr>
              <w:pStyle w:val="Default"/>
              <w:spacing w:line="276" w:lineRule="auto"/>
              <w:jc w:val="center"/>
              <w:rPr>
                <w:rFonts w:asciiTheme="minorHAnsi" w:eastAsia="Calibri" w:hAnsiTheme="minorHAnsi" w:cstheme="minorHAnsi"/>
                <w:b/>
                <w:sz w:val="22"/>
                <w:szCs w:val="22"/>
              </w:rPr>
            </w:pPr>
            <w:proofErr w:type="spellStart"/>
            <w:r w:rsidRPr="005F53FE">
              <w:rPr>
                <w:rFonts w:asciiTheme="minorHAnsi" w:eastAsia="Calibri" w:hAnsiTheme="minorHAnsi" w:cstheme="minorHAnsi"/>
                <w:b/>
                <w:sz w:val="22"/>
                <w:szCs w:val="22"/>
              </w:rPr>
              <w:t>Κριτήριο</w:t>
            </w:r>
            <w:proofErr w:type="spellEnd"/>
            <w:r w:rsidRPr="005F53FE">
              <w:rPr>
                <w:rFonts w:asciiTheme="minorHAnsi" w:eastAsia="Calibri" w:hAnsiTheme="minorHAnsi" w:cstheme="minorHAnsi"/>
                <w:b/>
                <w:sz w:val="22"/>
                <w:szCs w:val="22"/>
              </w:rPr>
              <w:t xml:space="preserve"> α</w:t>
            </w:r>
            <w:proofErr w:type="spellStart"/>
            <w:r w:rsidRPr="005F53FE">
              <w:rPr>
                <w:rFonts w:asciiTheme="minorHAnsi" w:eastAsia="Calibri" w:hAnsiTheme="minorHAnsi" w:cstheme="minorHAnsi"/>
                <w:b/>
                <w:sz w:val="22"/>
                <w:szCs w:val="22"/>
              </w:rPr>
              <w:t>ξιολόγησης</w:t>
            </w:r>
            <w:proofErr w:type="spellEnd"/>
          </w:p>
        </w:tc>
        <w:tc>
          <w:tcPr>
            <w:tcW w:w="1583" w:type="dxa"/>
            <w:shd w:val="clear" w:color="auto" w:fill="E6E6E6"/>
          </w:tcPr>
          <w:p w14:paraId="32604EB1" w14:textId="77777777" w:rsidR="00443B0F" w:rsidRPr="005F53FE" w:rsidRDefault="004255EC" w:rsidP="009D36A4">
            <w:pPr>
              <w:pStyle w:val="Default"/>
              <w:spacing w:line="276" w:lineRule="auto"/>
              <w:jc w:val="center"/>
              <w:rPr>
                <w:rFonts w:asciiTheme="minorHAnsi" w:eastAsia="Calibri" w:hAnsiTheme="minorHAnsi" w:cstheme="minorHAnsi"/>
                <w:b/>
                <w:sz w:val="22"/>
                <w:szCs w:val="22"/>
                <w:lang w:val="el-GR"/>
              </w:rPr>
            </w:pPr>
            <w:r w:rsidRPr="005F53FE">
              <w:rPr>
                <w:rFonts w:asciiTheme="minorHAnsi" w:eastAsia="Calibri" w:hAnsiTheme="minorHAnsi" w:cstheme="minorHAnsi"/>
                <w:b/>
                <w:sz w:val="22"/>
                <w:szCs w:val="22"/>
                <w:lang w:val="el-GR"/>
              </w:rPr>
              <w:t>Μονάδες βαθμολογίας</w:t>
            </w:r>
          </w:p>
        </w:tc>
        <w:tc>
          <w:tcPr>
            <w:tcW w:w="1902" w:type="dxa"/>
            <w:shd w:val="clear" w:color="auto" w:fill="E6E6E6"/>
            <w:vAlign w:val="center"/>
          </w:tcPr>
          <w:p w14:paraId="33B7A5A8" w14:textId="77777777" w:rsidR="00443B0F" w:rsidRPr="005F53FE" w:rsidRDefault="00443B0F" w:rsidP="009D36A4">
            <w:pPr>
              <w:pStyle w:val="Default"/>
              <w:spacing w:line="276" w:lineRule="auto"/>
              <w:jc w:val="center"/>
              <w:rPr>
                <w:rFonts w:asciiTheme="minorHAnsi" w:eastAsia="Calibri" w:hAnsiTheme="minorHAnsi" w:cstheme="minorHAnsi"/>
                <w:b/>
                <w:sz w:val="22"/>
                <w:szCs w:val="22"/>
              </w:rPr>
            </w:pPr>
            <w:proofErr w:type="spellStart"/>
            <w:r w:rsidRPr="005F53FE">
              <w:rPr>
                <w:rFonts w:asciiTheme="minorHAnsi" w:eastAsia="Calibri" w:hAnsiTheme="minorHAnsi" w:cstheme="minorHAnsi"/>
                <w:b/>
                <w:sz w:val="22"/>
                <w:szCs w:val="22"/>
              </w:rPr>
              <w:t>Συντελεστής</w:t>
            </w:r>
            <w:proofErr w:type="spellEnd"/>
            <w:r w:rsidRPr="005F53FE">
              <w:rPr>
                <w:rFonts w:asciiTheme="minorHAnsi" w:eastAsia="Calibri" w:hAnsiTheme="minorHAnsi" w:cstheme="minorHAnsi"/>
                <w:b/>
                <w:sz w:val="22"/>
                <w:szCs w:val="22"/>
              </w:rPr>
              <w:t xml:space="preserve"> βα</w:t>
            </w:r>
            <w:proofErr w:type="spellStart"/>
            <w:r w:rsidRPr="005F53FE">
              <w:rPr>
                <w:rFonts w:asciiTheme="minorHAnsi" w:eastAsia="Calibri" w:hAnsiTheme="minorHAnsi" w:cstheme="minorHAnsi"/>
                <w:b/>
                <w:sz w:val="22"/>
                <w:szCs w:val="22"/>
              </w:rPr>
              <w:t>ρύτητ</w:t>
            </w:r>
            <w:proofErr w:type="spellEnd"/>
            <w:r w:rsidRPr="005F53FE">
              <w:rPr>
                <w:rFonts w:asciiTheme="minorHAnsi" w:eastAsia="Calibri" w:hAnsiTheme="minorHAnsi" w:cstheme="minorHAnsi"/>
                <w:b/>
                <w:sz w:val="22"/>
                <w:szCs w:val="22"/>
              </w:rPr>
              <w:t>ας</w:t>
            </w:r>
          </w:p>
        </w:tc>
      </w:tr>
      <w:tr w:rsidR="00443B0F" w:rsidRPr="005F53FE" w14:paraId="39D398B8" w14:textId="77777777" w:rsidTr="00443B0F">
        <w:tc>
          <w:tcPr>
            <w:tcW w:w="682" w:type="dxa"/>
            <w:vAlign w:val="center"/>
          </w:tcPr>
          <w:p w14:paraId="689D5F57"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1.</w:t>
            </w:r>
          </w:p>
        </w:tc>
        <w:tc>
          <w:tcPr>
            <w:tcW w:w="4269" w:type="dxa"/>
            <w:vAlign w:val="center"/>
          </w:tcPr>
          <w:p w14:paraId="785F7BE9"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583" w:type="dxa"/>
          </w:tcPr>
          <w:p w14:paraId="02218000"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902" w:type="dxa"/>
            <w:vAlign w:val="center"/>
          </w:tcPr>
          <w:p w14:paraId="5A383845"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r>
      <w:tr w:rsidR="00443B0F" w:rsidRPr="005F53FE" w14:paraId="539D3F11" w14:textId="77777777" w:rsidTr="00443B0F">
        <w:tc>
          <w:tcPr>
            <w:tcW w:w="682" w:type="dxa"/>
            <w:vAlign w:val="center"/>
          </w:tcPr>
          <w:p w14:paraId="059699AC"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2.</w:t>
            </w:r>
          </w:p>
        </w:tc>
        <w:tc>
          <w:tcPr>
            <w:tcW w:w="4269" w:type="dxa"/>
            <w:vAlign w:val="center"/>
          </w:tcPr>
          <w:p w14:paraId="7D921241"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583" w:type="dxa"/>
          </w:tcPr>
          <w:p w14:paraId="67D33F59"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902" w:type="dxa"/>
            <w:vAlign w:val="center"/>
          </w:tcPr>
          <w:p w14:paraId="2E321D5D"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r>
      <w:tr w:rsidR="00443B0F" w:rsidRPr="005F53FE" w14:paraId="472F9C6B" w14:textId="77777777" w:rsidTr="00443B0F">
        <w:tc>
          <w:tcPr>
            <w:tcW w:w="682" w:type="dxa"/>
            <w:vAlign w:val="center"/>
          </w:tcPr>
          <w:p w14:paraId="5289578D"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3.</w:t>
            </w:r>
          </w:p>
        </w:tc>
        <w:tc>
          <w:tcPr>
            <w:tcW w:w="4269" w:type="dxa"/>
            <w:vAlign w:val="center"/>
          </w:tcPr>
          <w:p w14:paraId="79F09708"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583" w:type="dxa"/>
          </w:tcPr>
          <w:p w14:paraId="1DDF13CE"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902" w:type="dxa"/>
            <w:vAlign w:val="center"/>
          </w:tcPr>
          <w:p w14:paraId="12079018"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r>
      <w:tr w:rsidR="00443B0F" w:rsidRPr="005F53FE" w14:paraId="70531003" w14:textId="77777777" w:rsidTr="00443B0F">
        <w:tc>
          <w:tcPr>
            <w:tcW w:w="682" w:type="dxa"/>
            <w:vAlign w:val="center"/>
          </w:tcPr>
          <w:p w14:paraId="08909B74"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4.</w:t>
            </w:r>
          </w:p>
        </w:tc>
        <w:tc>
          <w:tcPr>
            <w:tcW w:w="4269" w:type="dxa"/>
            <w:vAlign w:val="center"/>
          </w:tcPr>
          <w:p w14:paraId="2EA857CE"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583" w:type="dxa"/>
          </w:tcPr>
          <w:p w14:paraId="0B3D4930"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902" w:type="dxa"/>
            <w:vAlign w:val="center"/>
          </w:tcPr>
          <w:p w14:paraId="492D77A0"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r>
      <w:tr w:rsidR="00443B0F" w:rsidRPr="005F53FE" w14:paraId="31B7DC5E" w14:textId="77777777" w:rsidTr="00443B0F">
        <w:tc>
          <w:tcPr>
            <w:tcW w:w="682" w:type="dxa"/>
            <w:vAlign w:val="center"/>
          </w:tcPr>
          <w:p w14:paraId="3D9A2998"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c>
          <w:tcPr>
            <w:tcW w:w="4269" w:type="dxa"/>
            <w:vAlign w:val="center"/>
          </w:tcPr>
          <w:p w14:paraId="5E3A7246"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c>
          <w:tcPr>
            <w:tcW w:w="1583" w:type="dxa"/>
          </w:tcPr>
          <w:p w14:paraId="033EE144"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p>
        </w:tc>
        <w:tc>
          <w:tcPr>
            <w:tcW w:w="1902" w:type="dxa"/>
            <w:vAlign w:val="center"/>
          </w:tcPr>
          <w:p w14:paraId="1E54AE85"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w:t>
            </w:r>
          </w:p>
        </w:tc>
      </w:tr>
      <w:tr w:rsidR="00443B0F" w:rsidRPr="005F53FE" w14:paraId="3F887167" w14:textId="77777777" w:rsidTr="00443B0F">
        <w:tc>
          <w:tcPr>
            <w:tcW w:w="682" w:type="dxa"/>
            <w:vAlign w:val="center"/>
          </w:tcPr>
          <w:p w14:paraId="758DC787" w14:textId="77777777" w:rsidR="00443B0F" w:rsidRPr="005F53FE" w:rsidRDefault="00443B0F" w:rsidP="009D36A4">
            <w:pPr>
              <w:pStyle w:val="Default"/>
              <w:spacing w:line="276" w:lineRule="auto"/>
              <w:jc w:val="right"/>
              <w:rPr>
                <w:rFonts w:asciiTheme="minorHAnsi" w:eastAsia="Calibri" w:hAnsiTheme="minorHAnsi" w:cstheme="minorHAnsi"/>
                <w:sz w:val="22"/>
                <w:szCs w:val="22"/>
              </w:rPr>
            </w:pPr>
          </w:p>
        </w:tc>
        <w:tc>
          <w:tcPr>
            <w:tcW w:w="4269" w:type="dxa"/>
            <w:vAlign w:val="center"/>
          </w:tcPr>
          <w:p w14:paraId="5B2C8DE3" w14:textId="77777777" w:rsidR="00443B0F" w:rsidRPr="005F53FE" w:rsidRDefault="00443B0F" w:rsidP="009D36A4">
            <w:pPr>
              <w:pStyle w:val="Default"/>
              <w:spacing w:line="276" w:lineRule="auto"/>
              <w:jc w:val="center"/>
              <w:rPr>
                <w:rFonts w:asciiTheme="minorHAnsi" w:eastAsia="Calibri" w:hAnsiTheme="minorHAnsi" w:cstheme="minorHAnsi"/>
                <w:b/>
                <w:sz w:val="22"/>
                <w:szCs w:val="22"/>
              </w:rPr>
            </w:pPr>
            <w:r w:rsidRPr="005F53FE">
              <w:rPr>
                <w:rFonts w:asciiTheme="minorHAnsi" w:eastAsia="Calibri" w:hAnsiTheme="minorHAnsi" w:cstheme="minorHAnsi"/>
                <w:b/>
                <w:sz w:val="22"/>
                <w:szCs w:val="22"/>
              </w:rPr>
              <w:t>ΣΥΝΟΛΟ</w:t>
            </w:r>
          </w:p>
        </w:tc>
        <w:tc>
          <w:tcPr>
            <w:tcW w:w="1583" w:type="dxa"/>
          </w:tcPr>
          <w:p w14:paraId="574C2371" w14:textId="77777777" w:rsidR="00443B0F" w:rsidRPr="005F53FE" w:rsidRDefault="00443B0F" w:rsidP="009D36A4">
            <w:pPr>
              <w:pStyle w:val="Default"/>
              <w:spacing w:line="276" w:lineRule="auto"/>
              <w:jc w:val="center"/>
              <w:rPr>
                <w:rFonts w:asciiTheme="minorHAnsi" w:eastAsia="Calibri" w:hAnsiTheme="minorHAnsi" w:cstheme="minorHAnsi"/>
                <w:sz w:val="22"/>
                <w:szCs w:val="22"/>
                <w:lang w:val="el-GR"/>
              </w:rPr>
            </w:pPr>
            <w:r w:rsidRPr="005F53FE">
              <w:rPr>
                <w:rFonts w:asciiTheme="minorHAnsi" w:eastAsia="Calibri" w:hAnsiTheme="minorHAnsi" w:cstheme="minorHAnsi"/>
                <w:sz w:val="22"/>
                <w:szCs w:val="22"/>
                <w:lang w:val="el-GR"/>
              </w:rPr>
              <w:t>0-100</w:t>
            </w:r>
          </w:p>
        </w:tc>
        <w:tc>
          <w:tcPr>
            <w:tcW w:w="1902" w:type="dxa"/>
            <w:vAlign w:val="center"/>
          </w:tcPr>
          <w:p w14:paraId="1EF8880F" w14:textId="77777777" w:rsidR="00443B0F" w:rsidRPr="005F53FE" w:rsidRDefault="00443B0F" w:rsidP="009D36A4">
            <w:pPr>
              <w:pStyle w:val="Default"/>
              <w:spacing w:line="276" w:lineRule="auto"/>
              <w:jc w:val="center"/>
              <w:rPr>
                <w:rFonts w:asciiTheme="minorHAnsi" w:eastAsia="Calibri" w:hAnsiTheme="minorHAnsi" w:cstheme="minorHAnsi"/>
                <w:sz w:val="22"/>
                <w:szCs w:val="22"/>
              </w:rPr>
            </w:pPr>
            <w:r w:rsidRPr="005F53FE">
              <w:rPr>
                <w:rFonts w:asciiTheme="minorHAnsi" w:eastAsia="Calibri" w:hAnsiTheme="minorHAnsi" w:cstheme="minorHAnsi"/>
                <w:sz w:val="22"/>
                <w:szCs w:val="22"/>
              </w:rPr>
              <w:t>100%</w:t>
            </w:r>
          </w:p>
        </w:tc>
      </w:tr>
    </w:tbl>
    <w:p w14:paraId="707360F8" w14:textId="77777777" w:rsidR="00443B0F" w:rsidRPr="005F53FE" w:rsidRDefault="00443B0F" w:rsidP="009D36A4">
      <w:pPr>
        <w:pStyle w:val="Default"/>
        <w:spacing w:line="276" w:lineRule="auto"/>
        <w:ind w:left="284" w:hanging="284"/>
        <w:jc w:val="both"/>
        <w:rPr>
          <w:rFonts w:asciiTheme="minorHAnsi" w:hAnsiTheme="minorHAnsi" w:cstheme="minorHAnsi"/>
          <w:sz w:val="22"/>
          <w:szCs w:val="22"/>
        </w:rPr>
      </w:pPr>
    </w:p>
    <w:p w14:paraId="155C0128"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ΑΠΑΡΑΙΤΗΤΑ ΔΙΚΑΙΟΛΟΓΗΤΙΚΑ</w:t>
      </w:r>
    </w:p>
    <w:p w14:paraId="05A52723" w14:textId="77777777" w:rsidR="00443B0F" w:rsidRPr="005F53FE" w:rsidRDefault="00443B0F"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Στο φάκελο υποβολής της πρότασης κάθε ενδιαφερόμενου θα πρέπει να εμπεριέχονται τα ακόλουθα στοιχεία:</w:t>
      </w:r>
    </w:p>
    <w:p w14:paraId="2BDB27C2" w14:textId="77777777" w:rsidR="00443B0F" w:rsidRPr="005F53FE" w:rsidRDefault="00443B0F" w:rsidP="009D36A4">
      <w:pPr>
        <w:numPr>
          <w:ilvl w:val="0"/>
          <w:numId w:val="16"/>
        </w:numPr>
        <w:tabs>
          <w:tab w:val="clear" w:pos="1440"/>
        </w:tabs>
        <w:spacing w:before="120" w:after="120" w:line="276" w:lineRule="auto"/>
        <w:ind w:left="284" w:hanging="284"/>
        <w:jc w:val="both"/>
        <w:rPr>
          <w:rStyle w:val="1"/>
          <w:rFonts w:asciiTheme="minorHAnsi" w:hAnsiTheme="minorHAnsi" w:cstheme="minorHAnsi"/>
          <w:sz w:val="22"/>
          <w:szCs w:val="22"/>
        </w:rPr>
      </w:pPr>
      <w:r w:rsidRPr="005F53FE">
        <w:rPr>
          <w:rStyle w:val="1"/>
          <w:rFonts w:asciiTheme="minorHAnsi" w:hAnsiTheme="minorHAnsi" w:cstheme="minorHAnsi"/>
          <w:sz w:val="22"/>
          <w:szCs w:val="22"/>
        </w:rPr>
        <w:t xml:space="preserve">Αίτηση με αναφορά </w:t>
      </w:r>
      <w:r w:rsidR="009A505C" w:rsidRPr="005F53FE">
        <w:rPr>
          <w:rStyle w:val="1"/>
          <w:rFonts w:asciiTheme="minorHAnsi" w:hAnsiTheme="minorHAnsi" w:cstheme="minorHAnsi"/>
          <w:sz w:val="22"/>
          <w:szCs w:val="22"/>
        </w:rPr>
        <w:t>στην πρόσκληση</w:t>
      </w:r>
    </w:p>
    <w:p w14:paraId="1191003E" w14:textId="77777777" w:rsidR="00443B0F" w:rsidRPr="005F53FE" w:rsidRDefault="00443B0F" w:rsidP="009D36A4">
      <w:pPr>
        <w:numPr>
          <w:ilvl w:val="0"/>
          <w:numId w:val="16"/>
        </w:numPr>
        <w:tabs>
          <w:tab w:val="clear" w:pos="1440"/>
        </w:tabs>
        <w:spacing w:before="120" w:after="120" w:line="276" w:lineRule="auto"/>
        <w:ind w:left="284" w:hanging="284"/>
        <w:jc w:val="both"/>
        <w:rPr>
          <w:rStyle w:val="1"/>
          <w:rFonts w:asciiTheme="minorHAnsi" w:hAnsiTheme="minorHAnsi" w:cstheme="minorHAnsi"/>
          <w:sz w:val="22"/>
          <w:szCs w:val="22"/>
        </w:rPr>
      </w:pPr>
      <w:r w:rsidRPr="005F53FE">
        <w:rPr>
          <w:rStyle w:val="1"/>
          <w:rFonts w:asciiTheme="minorHAnsi" w:hAnsiTheme="minorHAnsi" w:cstheme="minorHAnsi"/>
          <w:sz w:val="22"/>
          <w:szCs w:val="22"/>
        </w:rPr>
        <w:t>Αναλυτικό Βιογραφικό Σημείωμα</w:t>
      </w:r>
    </w:p>
    <w:p w14:paraId="02C2F7EF" w14:textId="77777777" w:rsidR="00443B0F" w:rsidRPr="005F53FE" w:rsidRDefault="00443B0F" w:rsidP="009D36A4">
      <w:pPr>
        <w:numPr>
          <w:ilvl w:val="0"/>
          <w:numId w:val="16"/>
        </w:numPr>
        <w:tabs>
          <w:tab w:val="clear" w:pos="1440"/>
        </w:tabs>
        <w:spacing w:before="120" w:after="120" w:line="276" w:lineRule="auto"/>
        <w:ind w:left="284" w:hanging="284"/>
        <w:jc w:val="both"/>
        <w:rPr>
          <w:rStyle w:val="1"/>
          <w:rFonts w:asciiTheme="minorHAnsi" w:hAnsiTheme="minorHAnsi" w:cstheme="minorHAnsi"/>
          <w:sz w:val="22"/>
          <w:szCs w:val="22"/>
        </w:rPr>
      </w:pPr>
      <w:r w:rsidRPr="005F53FE">
        <w:rPr>
          <w:rStyle w:val="1"/>
          <w:rFonts w:asciiTheme="minorHAnsi" w:hAnsiTheme="minorHAnsi" w:cstheme="minorHAnsi"/>
          <w:sz w:val="22"/>
          <w:szCs w:val="22"/>
        </w:rPr>
        <w:t>Ευκρινή φωτοαντίγραφα τίτλων σπουδών</w:t>
      </w:r>
    </w:p>
    <w:p w14:paraId="0CAE4227" w14:textId="77777777" w:rsidR="00C233F6" w:rsidRPr="005F53FE" w:rsidRDefault="00C233F6" w:rsidP="009D36A4">
      <w:pPr>
        <w:numPr>
          <w:ilvl w:val="0"/>
          <w:numId w:val="16"/>
        </w:numPr>
        <w:tabs>
          <w:tab w:val="clear" w:pos="1440"/>
        </w:tabs>
        <w:spacing w:before="120" w:after="120" w:line="276" w:lineRule="auto"/>
        <w:ind w:left="284" w:hanging="284"/>
        <w:jc w:val="both"/>
        <w:rPr>
          <w:rStyle w:val="1"/>
          <w:rFonts w:asciiTheme="minorHAnsi" w:hAnsiTheme="minorHAnsi" w:cstheme="minorHAnsi"/>
          <w:sz w:val="22"/>
          <w:szCs w:val="22"/>
        </w:rPr>
      </w:pPr>
      <w:r w:rsidRPr="005F53FE">
        <w:rPr>
          <w:rFonts w:asciiTheme="minorHAnsi" w:hAnsiTheme="minorHAnsi" w:cstheme="minorHAnsi"/>
          <w:sz w:val="22"/>
          <w:szCs w:val="22"/>
        </w:rPr>
        <w:t>Αντίγραφα των δικαιολογητικών που υποστηρίζουν τα προσόντα που αναγράφονται στο βιογραφικό σημείωμα.</w:t>
      </w:r>
    </w:p>
    <w:p w14:paraId="142C79BC" w14:textId="77777777" w:rsidR="00604D08" w:rsidRPr="005F53FE" w:rsidRDefault="00244126" w:rsidP="009D36A4">
      <w:pPr>
        <w:numPr>
          <w:ilvl w:val="0"/>
          <w:numId w:val="16"/>
        </w:numPr>
        <w:tabs>
          <w:tab w:val="clear" w:pos="1440"/>
        </w:tabs>
        <w:spacing w:before="120" w:after="120" w:line="276" w:lineRule="auto"/>
        <w:ind w:left="284" w:hanging="284"/>
        <w:jc w:val="both"/>
        <w:rPr>
          <w:rFonts w:asciiTheme="minorHAnsi" w:hAnsiTheme="minorHAnsi" w:cstheme="minorHAnsi"/>
          <w:sz w:val="22"/>
          <w:szCs w:val="22"/>
        </w:rPr>
      </w:pPr>
      <w:r w:rsidRPr="005F53FE">
        <w:rPr>
          <w:rFonts w:asciiTheme="minorHAnsi" w:hAnsiTheme="minorHAnsi" w:cstheme="minorHAnsi"/>
          <w:sz w:val="22"/>
          <w:szCs w:val="22"/>
        </w:rPr>
        <w:t>Υπεύθυνη δήλωση του ν. 1599/1986, στην οποία οι ενδιαφερόμενοι θα δηλώνουν:</w:t>
      </w:r>
    </w:p>
    <w:p w14:paraId="0946E82C" w14:textId="77777777" w:rsidR="00604D08" w:rsidRPr="005F53FE" w:rsidRDefault="00244126" w:rsidP="009D36A4">
      <w:pPr>
        <w:spacing w:before="120" w:after="120" w:line="276" w:lineRule="auto"/>
        <w:ind w:left="284"/>
        <w:jc w:val="both"/>
        <w:rPr>
          <w:rStyle w:val="1"/>
          <w:rFonts w:asciiTheme="minorHAnsi" w:hAnsiTheme="minorHAnsi" w:cstheme="minorHAnsi"/>
          <w:sz w:val="22"/>
          <w:szCs w:val="22"/>
        </w:rPr>
      </w:pPr>
      <w:r w:rsidRPr="005F53FE">
        <w:rPr>
          <w:rFonts w:asciiTheme="minorHAnsi" w:hAnsiTheme="minorHAnsi" w:cstheme="minorHAnsi"/>
          <w:sz w:val="22"/>
          <w:szCs w:val="22"/>
        </w:rPr>
        <w:t xml:space="preserve">Α) ότι </w:t>
      </w:r>
      <w:r w:rsidR="00674B45" w:rsidRPr="005F53FE">
        <w:rPr>
          <w:rFonts w:asciiTheme="minorHAnsi" w:hAnsiTheme="minorHAnsi" w:cstheme="minorHAnsi"/>
          <w:sz w:val="22"/>
          <w:szCs w:val="22"/>
        </w:rPr>
        <w:t>γνωρίζουν άριστα την ελληνική γλώσσα</w:t>
      </w:r>
    </w:p>
    <w:p w14:paraId="0045A423"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lastRenderedPageBreak/>
        <w:t>Β) το οικείο επαγγελματικό μητρώο/τεχνικό επιμελητήριο, εφ’ όσον είναι εγγεγραμμένοι,</w:t>
      </w:r>
    </w:p>
    <w:p w14:paraId="0AB67AC5"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Γ) ότι δεν έχει εκδοθεί σε βάρος τους οριστική καταδικαστική απόφαση για συμμετοχή σε εγκληματική οργάνωση, δωροδοκία, απάτη ή νομιμοποίηση εσόδων από παράνομες δραστηριότητες,</w:t>
      </w:r>
    </w:p>
    <w:p w14:paraId="15907B33"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Δ) ότι δεν βρίσκονται σε πτώχευση, εκκαθάριση, παύση δραστηριοτήτων, αναγκαστική διαχείριση ή αναγκαστικό συμβιβασμό ούτε έχει κινηθεί σε βάρος τους διαδικασία κήρυξης σε πτώχευση, εκκαθάριση αναγκαστικής διαχείρισης ή πτωχευτικού συμβιβασμού,</w:t>
      </w:r>
    </w:p>
    <w:p w14:paraId="62D31065"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 xml:space="preserve">Ε) ότι δεν έχουν καταδικασθεί για αδίκημα που αφορά στην άσκηση της επαγγελματικής τους δραστηριότητας δυνάμει απόφασης με ισχύ δεδικασμένου και ότι έχουν εκπληρώσει τις υποχρεώσεις τους όσον αφορά την καταβολή των εισφορών κοινωνικής ασφάλισης και σχετικά με την πληρωμή φόρων και τελών, </w:t>
      </w:r>
    </w:p>
    <w:p w14:paraId="5628E6D4"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ΣΤ) ότι έλαβαν γνώση των όρων της παρούσας πρόσκλησης εκδήλωσης ενδιαφέροντος, τους οποίους αποδέχονται όλους ανεπιφύλακτα,</w:t>
      </w:r>
    </w:p>
    <w:p w14:paraId="7A2C41AE" w14:textId="7777777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Ζ) ότι δεν έχουν κάνει ψευδείς ή ανακριβείς δηλώσεις κατά την παροχή πληροφοριών που ζητούνται από την Αναθέτουσα Αρχή,</w:t>
      </w:r>
    </w:p>
    <w:p w14:paraId="0EE0BB48" w14:textId="64579F57" w:rsidR="00244126" w:rsidRPr="005F53FE" w:rsidRDefault="00244126" w:rsidP="009D36A4">
      <w:pPr>
        <w:spacing w:before="120" w:after="120" w:line="276" w:lineRule="auto"/>
        <w:ind w:left="284"/>
        <w:jc w:val="both"/>
        <w:rPr>
          <w:rFonts w:asciiTheme="minorHAnsi" w:hAnsiTheme="minorHAnsi" w:cstheme="minorHAnsi"/>
          <w:sz w:val="22"/>
          <w:szCs w:val="22"/>
        </w:rPr>
      </w:pPr>
      <w:r w:rsidRPr="005F53FE">
        <w:rPr>
          <w:rFonts w:asciiTheme="minorHAnsi" w:hAnsiTheme="minorHAnsi" w:cstheme="minorHAnsi"/>
          <w:sz w:val="22"/>
          <w:szCs w:val="22"/>
        </w:rPr>
        <w:t>Η) ότι για την ανάληψη του έργου και την είσπραξη της αμοιβής δεν συντρέχει κανένα κώλυμα στο πρόσωπο τους και ότι σε αντίθετη περίπτωση θα φροντίσουν για την άρση κάθε κωλύματος για το σκοπό αυτό, εφόσον η</w:t>
      </w:r>
      <w:r w:rsidR="00DB5E60">
        <w:rPr>
          <w:rFonts w:asciiTheme="minorHAnsi" w:hAnsiTheme="minorHAnsi" w:cstheme="minorHAnsi"/>
          <w:sz w:val="22"/>
          <w:szCs w:val="22"/>
        </w:rPr>
        <w:t xml:space="preserve"> αίτησή τους</w:t>
      </w:r>
      <w:r w:rsidRPr="005F53FE">
        <w:rPr>
          <w:rFonts w:asciiTheme="minorHAnsi" w:hAnsiTheme="minorHAnsi" w:cstheme="minorHAnsi"/>
          <w:sz w:val="22"/>
          <w:szCs w:val="22"/>
        </w:rPr>
        <w:t xml:space="preserve"> τους γίνει αποδεκτή,</w:t>
      </w:r>
    </w:p>
    <w:p w14:paraId="5E7D716D" w14:textId="69710687" w:rsidR="00244126" w:rsidRPr="005F53FE" w:rsidRDefault="00244126" w:rsidP="009D36A4">
      <w:pPr>
        <w:spacing w:before="120" w:after="120" w:line="276" w:lineRule="auto"/>
        <w:ind w:left="284"/>
        <w:jc w:val="both"/>
        <w:rPr>
          <w:rFonts w:asciiTheme="minorHAnsi" w:hAnsiTheme="minorHAnsi" w:cstheme="minorHAnsi"/>
          <w:b/>
          <w:color w:val="000000"/>
          <w:sz w:val="22"/>
          <w:szCs w:val="22"/>
          <w:u w:val="single"/>
        </w:rPr>
      </w:pPr>
      <w:r w:rsidRPr="005F53FE">
        <w:rPr>
          <w:rFonts w:asciiTheme="minorHAnsi" w:hAnsiTheme="minorHAnsi" w:cstheme="minorHAnsi"/>
          <w:sz w:val="22"/>
          <w:szCs w:val="22"/>
        </w:rPr>
        <w:t>Θ) ότι παραιτούνται από κάθε δικαίωμα αποζημίωσής τους για τυχόν απόφαση της Αναθέτουσας Αρχής, που αφορά στη μη σύναψη της σύμβασης.</w:t>
      </w:r>
    </w:p>
    <w:p w14:paraId="0D754C40" w14:textId="77777777" w:rsidR="00244126" w:rsidRPr="005F53FE" w:rsidRDefault="00244126" w:rsidP="009D36A4">
      <w:pPr>
        <w:spacing w:line="276" w:lineRule="auto"/>
        <w:jc w:val="both"/>
        <w:rPr>
          <w:rFonts w:asciiTheme="minorHAnsi" w:hAnsiTheme="minorHAnsi" w:cstheme="minorHAnsi"/>
          <w:b/>
          <w:color w:val="000000"/>
          <w:sz w:val="22"/>
          <w:szCs w:val="22"/>
          <w:u w:val="single"/>
        </w:rPr>
      </w:pPr>
    </w:p>
    <w:p w14:paraId="67FAEB12" w14:textId="30144F06"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 xml:space="preserve">ΥΠΟΒΟΛΗ </w:t>
      </w:r>
      <w:r w:rsidR="00D66CF4" w:rsidRPr="005F53FE">
        <w:rPr>
          <w:rFonts w:asciiTheme="minorHAnsi" w:hAnsiTheme="minorHAnsi" w:cstheme="minorHAnsi"/>
          <w:b/>
          <w:color w:val="000000"/>
          <w:sz w:val="22"/>
          <w:szCs w:val="22"/>
          <w:u w:val="single"/>
        </w:rPr>
        <w:t xml:space="preserve"> ΥΠΟΨΗΦΙΟΤΗΤΩΝ</w:t>
      </w:r>
    </w:p>
    <w:p w14:paraId="2018F7BE" w14:textId="77777777" w:rsidR="00863D90" w:rsidRPr="005F53FE" w:rsidRDefault="00863D90" w:rsidP="005F53FE">
      <w:pPr>
        <w:autoSpaceDE w:val="0"/>
        <w:autoSpaceDN w:val="0"/>
        <w:adjustRightInd w:val="0"/>
        <w:spacing w:before="120"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 xml:space="preserve">Οι ενδιαφερόμενοι καλούνται να υποβάλουν τις αιτήσεις τους και όλα τα απαραίτητα δικαιολογητικά </w:t>
      </w:r>
      <w:r w:rsidRPr="005F53FE">
        <w:rPr>
          <w:rFonts w:asciiTheme="minorHAnsi" w:hAnsiTheme="minorHAnsi" w:cstheme="minorHAnsi"/>
          <w:b/>
          <w:color w:val="000000"/>
          <w:sz w:val="22"/>
          <w:szCs w:val="22"/>
        </w:rPr>
        <w:t>μέχρι την …………………………. και ώρα ………………….</w:t>
      </w:r>
    </w:p>
    <w:p w14:paraId="78E50491" w14:textId="6963DADC" w:rsidR="00E531FD" w:rsidRPr="005F53FE" w:rsidRDefault="00E531FD" w:rsidP="009D36A4">
      <w:pPr>
        <w:autoSpaceDE w:val="0"/>
        <w:autoSpaceDN w:val="0"/>
        <w:adjustRightInd w:val="0"/>
        <w:spacing w:before="120" w:line="276" w:lineRule="auto"/>
        <w:jc w:val="both"/>
        <w:rPr>
          <w:rFonts w:asciiTheme="minorHAnsi" w:hAnsiTheme="minorHAnsi" w:cstheme="minorHAnsi"/>
          <w:sz w:val="22"/>
          <w:szCs w:val="22"/>
        </w:rPr>
      </w:pPr>
      <w:r w:rsidRPr="005F53FE">
        <w:rPr>
          <w:rFonts w:asciiTheme="minorHAnsi" w:hAnsiTheme="minorHAnsi" w:cstheme="minorHAnsi"/>
          <w:sz w:val="22"/>
          <w:szCs w:val="22"/>
        </w:rPr>
        <w:t xml:space="preserve">Οι αιτήσεις θα αποστέλλονται ή </w:t>
      </w:r>
      <w:r w:rsidR="00DB5E60">
        <w:rPr>
          <w:rFonts w:asciiTheme="minorHAnsi" w:hAnsiTheme="minorHAnsi" w:cstheme="minorHAnsi"/>
          <w:sz w:val="22"/>
          <w:szCs w:val="22"/>
        </w:rPr>
        <w:t xml:space="preserve">θα </w:t>
      </w:r>
      <w:r w:rsidRPr="005F53FE">
        <w:rPr>
          <w:rFonts w:asciiTheme="minorHAnsi" w:hAnsiTheme="minorHAnsi" w:cstheme="minorHAnsi"/>
          <w:sz w:val="22"/>
          <w:szCs w:val="22"/>
        </w:rPr>
        <w:t xml:space="preserve">κατατίθενται σε φάκελο με την ένδειξη: </w:t>
      </w:r>
      <w:r w:rsidRPr="005F53FE">
        <w:rPr>
          <w:rFonts w:asciiTheme="minorHAnsi" w:hAnsiTheme="minorHAnsi" w:cstheme="minorHAnsi"/>
          <w:b/>
          <w:sz w:val="22"/>
          <w:szCs w:val="22"/>
        </w:rPr>
        <w:t>«Προς τη ΜΟΔΥ ΕΛΚΕ ΓΠΑ - Αίτηση στο πλαίσιο της πρόσκλησης εκδήλωσης ενδιαφέροντος με αρ. πρωτ. ……………………</w:t>
      </w:r>
      <w:r w:rsidRPr="005F53FE">
        <w:rPr>
          <w:rFonts w:asciiTheme="minorHAnsi" w:hAnsiTheme="minorHAnsi" w:cstheme="minorHAnsi"/>
          <w:sz w:val="22"/>
          <w:szCs w:val="22"/>
        </w:rPr>
        <w:t xml:space="preserve">.». Αντικατάσταση </w:t>
      </w:r>
      <w:r w:rsidR="00DB5E60">
        <w:rPr>
          <w:rFonts w:asciiTheme="minorHAnsi" w:hAnsiTheme="minorHAnsi" w:cstheme="minorHAnsi"/>
          <w:sz w:val="22"/>
          <w:szCs w:val="22"/>
        </w:rPr>
        <w:t>της αίτησης</w:t>
      </w:r>
      <w:r w:rsidRPr="005F53FE">
        <w:rPr>
          <w:rFonts w:asciiTheme="minorHAnsi" w:hAnsiTheme="minorHAnsi" w:cstheme="minorHAnsi"/>
          <w:sz w:val="22"/>
          <w:szCs w:val="22"/>
        </w:rPr>
        <w:t xml:space="preserve"> ή διόρθωση αυτής ή συμπλήρωση τυχόν ελλειπόντων δικαιολογητικών επιτρέπεται μόνο μέχρι τη λήξη της προθεσμίας υποβολής των προτάσεων. </w:t>
      </w:r>
    </w:p>
    <w:p w14:paraId="1BB04E1B" w14:textId="63D17046" w:rsidR="00443B0F" w:rsidRPr="005F53FE" w:rsidRDefault="00E531FD" w:rsidP="009D36A4">
      <w:pPr>
        <w:autoSpaceDE w:val="0"/>
        <w:autoSpaceDN w:val="0"/>
        <w:adjustRightInd w:val="0"/>
        <w:spacing w:line="276" w:lineRule="auto"/>
        <w:jc w:val="both"/>
        <w:rPr>
          <w:rFonts w:asciiTheme="minorHAnsi" w:hAnsiTheme="minorHAnsi" w:cstheme="minorHAnsi"/>
          <w:sz w:val="22"/>
          <w:szCs w:val="22"/>
        </w:rPr>
      </w:pPr>
      <w:r w:rsidRPr="005F53FE">
        <w:rPr>
          <w:rFonts w:asciiTheme="minorHAnsi" w:hAnsiTheme="minorHAnsi" w:cstheme="minorHAnsi"/>
          <w:sz w:val="22"/>
          <w:szCs w:val="22"/>
        </w:rPr>
        <w:t xml:space="preserve">Η υποβολή των </w:t>
      </w:r>
      <w:r w:rsidR="00D66CF4" w:rsidRPr="005F53FE">
        <w:rPr>
          <w:rFonts w:asciiTheme="minorHAnsi" w:hAnsiTheme="minorHAnsi" w:cstheme="minorHAnsi"/>
          <w:sz w:val="22"/>
          <w:szCs w:val="22"/>
        </w:rPr>
        <w:t xml:space="preserve">αιτήσεων </w:t>
      </w:r>
      <w:r w:rsidRPr="005F53FE">
        <w:rPr>
          <w:rFonts w:asciiTheme="minorHAnsi" w:hAnsiTheme="minorHAnsi" w:cstheme="minorHAnsi"/>
          <w:sz w:val="22"/>
          <w:szCs w:val="22"/>
        </w:rPr>
        <w:t xml:space="preserve"> και λοιπών δικαιολογητικών από τους ενδιαφερόμενους </w:t>
      </w:r>
      <w:r w:rsidR="00DB5E60">
        <w:rPr>
          <w:rFonts w:asciiTheme="minorHAnsi" w:hAnsiTheme="minorHAnsi" w:cstheme="minorHAnsi"/>
          <w:sz w:val="22"/>
          <w:szCs w:val="22"/>
        </w:rPr>
        <w:t xml:space="preserve">πρέπει να κατατίθενται στο </w:t>
      </w:r>
      <w:r w:rsidRPr="005F53FE">
        <w:rPr>
          <w:rFonts w:asciiTheme="minorHAnsi" w:hAnsiTheme="minorHAnsi" w:cstheme="minorHAnsi"/>
          <w:sz w:val="22"/>
          <w:szCs w:val="22"/>
        </w:rPr>
        <w:t xml:space="preserve">Πρωτόκολλο της </w:t>
      </w:r>
      <w:r w:rsidR="000545F2">
        <w:rPr>
          <w:rFonts w:asciiTheme="minorHAnsi" w:hAnsiTheme="minorHAnsi"/>
          <w:sz w:val="22"/>
          <w:szCs w:val="22"/>
        </w:rPr>
        <w:t xml:space="preserve">ΜΟΔΥ του ΕΛΚΕ του Γ.Π.Α, 2ος όροφος, Κτιρίου Εντομολογίας του ΓΠΑ, Ιερά Οδός 75, 11855 Βοτανικός Αθήνα (Δευτ.-Τετ.-Παρ. και ώρες 10:30 – 13:15) ή ταχυδρομικά. Εμπρόθεσμες θεωρούνται οι προτάσεις που θα παραλειφθούν μέχρι την παραπάνω οριζόμενη ημερομηνία και ώρα στο Πρωτόκολλο της ΜΟΔΥ του ΕΛΚΕ ΓΠΑ. Στην περίπτωση ταχυδρομικής αποστολής ή αποστολής με ταχυμεταφορά, η ΜΟΔΥ του ΕΛΚΕ ΓΠΑ ουδεμία ευθύνη φέρει για τον χρόνο και το περιεχόμενο των φακέλων της πρότασης που θα αποσταλούν. </w:t>
      </w:r>
      <w:r w:rsidR="00443B0F" w:rsidRPr="005F53FE">
        <w:rPr>
          <w:rFonts w:asciiTheme="minorHAnsi" w:hAnsiTheme="minorHAnsi" w:cstheme="minorHAnsi"/>
          <w:sz w:val="22"/>
          <w:szCs w:val="22"/>
        </w:rPr>
        <w:t>Προσόντα που αναφέρονται είτε στην</w:t>
      </w:r>
      <w:r w:rsidR="00DB5E60">
        <w:rPr>
          <w:rFonts w:asciiTheme="minorHAnsi" w:hAnsiTheme="minorHAnsi" w:cstheme="minorHAnsi"/>
          <w:sz w:val="22"/>
          <w:szCs w:val="22"/>
        </w:rPr>
        <w:t xml:space="preserve"> αίτηση</w:t>
      </w:r>
      <w:r w:rsidR="00443B0F" w:rsidRPr="009D36A4">
        <w:rPr>
          <w:rFonts w:asciiTheme="minorHAnsi" w:hAnsiTheme="minorHAnsi" w:cstheme="minorHAnsi"/>
          <w:strike/>
          <w:sz w:val="22"/>
          <w:szCs w:val="22"/>
        </w:rPr>
        <w:t>,</w:t>
      </w:r>
      <w:r w:rsidR="00443B0F" w:rsidRPr="005F53FE">
        <w:rPr>
          <w:rFonts w:asciiTheme="minorHAnsi" w:hAnsiTheme="minorHAnsi" w:cstheme="minorHAnsi"/>
          <w:sz w:val="22"/>
          <w:szCs w:val="22"/>
        </w:rPr>
        <w:t xml:space="preserve"> είτε στο βιογραφικό σημείωμα, αλλά δεν τεκμηριώνονται με την υποβολή των αντιστοίχων δικαιολογητικών, δε θα ληφθούν υπ’ όψιν και δε θα μοριοδοτηθούν για την τελική κατάταξη των υποψηφίων.</w:t>
      </w:r>
    </w:p>
    <w:p w14:paraId="55B10F84" w14:textId="3E90D7D6" w:rsidR="00017AEB" w:rsidRPr="005F53FE" w:rsidRDefault="00017AEB"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 xml:space="preserve">Για περισσότερες πληροφορίες οι ενδιαφερόμενοι/ες μπορούν να απευθύνονται </w:t>
      </w:r>
      <w:r w:rsidR="00DB5E60">
        <w:rPr>
          <w:rFonts w:asciiTheme="minorHAnsi" w:hAnsiTheme="minorHAnsi" w:cstheme="minorHAnsi"/>
          <w:color w:val="000000"/>
          <w:sz w:val="22"/>
          <w:szCs w:val="22"/>
        </w:rPr>
        <w:t>στον/στην κο</w:t>
      </w:r>
      <w:r w:rsidRPr="005F53FE">
        <w:rPr>
          <w:rFonts w:asciiTheme="minorHAnsi" w:hAnsiTheme="minorHAnsi" w:cstheme="minorHAnsi"/>
          <w:color w:val="000000"/>
          <w:sz w:val="22"/>
          <w:szCs w:val="22"/>
        </w:rPr>
        <w:t>/κα ……………………………………………......, …………………………………………………… (τηλ. ……………………….., e</w:t>
      </w:r>
      <w:r w:rsidR="000E3242" w:rsidRPr="005F53FE">
        <w:rPr>
          <w:rFonts w:asciiTheme="minorHAnsi" w:hAnsiTheme="minorHAnsi" w:cstheme="minorHAnsi"/>
          <w:color w:val="000000"/>
          <w:sz w:val="22"/>
          <w:szCs w:val="22"/>
        </w:rPr>
        <w:t>-</w:t>
      </w:r>
      <w:r w:rsidRPr="005F53FE">
        <w:rPr>
          <w:rFonts w:asciiTheme="minorHAnsi" w:hAnsiTheme="minorHAnsi" w:cstheme="minorHAnsi"/>
          <w:color w:val="000000"/>
          <w:sz w:val="22"/>
          <w:szCs w:val="22"/>
        </w:rPr>
        <w:lastRenderedPageBreak/>
        <w:t>mail……………………………………..) και στη ΜΟΔΥ ΕΛΚΕ ΓΠΑ</w:t>
      </w:r>
      <w:r w:rsidR="002E20B2">
        <w:rPr>
          <w:rFonts w:asciiTheme="minorHAnsi" w:hAnsiTheme="minorHAnsi" w:cstheme="minorHAnsi"/>
          <w:color w:val="000000"/>
          <w:sz w:val="22"/>
          <w:szCs w:val="22"/>
        </w:rPr>
        <w:t>,</w:t>
      </w:r>
      <w:r w:rsidRPr="005F53FE">
        <w:rPr>
          <w:rFonts w:asciiTheme="minorHAnsi" w:hAnsiTheme="minorHAnsi" w:cstheme="minorHAnsi"/>
          <w:color w:val="000000"/>
          <w:sz w:val="22"/>
          <w:szCs w:val="22"/>
        </w:rPr>
        <w:t xml:space="preserve"> </w:t>
      </w:r>
      <w:r w:rsidR="000B45E4" w:rsidRPr="005F53FE">
        <w:rPr>
          <w:rFonts w:asciiTheme="minorHAnsi" w:hAnsiTheme="minorHAnsi" w:cstheme="minorHAnsi"/>
          <w:color w:val="000000"/>
          <w:sz w:val="22"/>
          <w:szCs w:val="22"/>
        </w:rPr>
        <w:t xml:space="preserve">στα </w:t>
      </w:r>
      <w:r w:rsidR="00025ED5" w:rsidRPr="005F53FE">
        <w:rPr>
          <w:rFonts w:asciiTheme="minorHAnsi" w:hAnsiTheme="minorHAnsi" w:cstheme="minorHAnsi"/>
          <w:color w:val="000000"/>
          <w:sz w:val="22"/>
          <w:szCs w:val="22"/>
        </w:rPr>
        <w:t xml:space="preserve">τηλ. </w:t>
      </w:r>
      <w:r w:rsidRPr="005F53FE">
        <w:rPr>
          <w:rFonts w:asciiTheme="minorHAnsi" w:hAnsiTheme="minorHAnsi" w:cstheme="minorHAnsi"/>
          <w:color w:val="000000"/>
          <w:sz w:val="22"/>
          <w:szCs w:val="22"/>
        </w:rPr>
        <w:t>210 529</w:t>
      </w:r>
      <w:r w:rsidR="00DF114D" w:rsidRPr="005F53FE">
        <w:rPr>
          <w:rFonts w:asciiTheme="minorHAnsi" w:hAnsiTheme="minorHAnsi" w:cstheme="minorHAnsi"/>
          <w:color w:val="000000"/>
          <w:sz w:val="22"/>
          <w:szCs w:val="22"/>
        </w:rPr>
        <w:t>49</w:t>
      </w:r>
      <w:r w:rsidR="00903F05" w:rsidRPr="005F53FE">
        <w:rPr>
          <w:rFonts w:asciiTheme="minorHAnsi" w:hAnsiTheme="minorHAnsi" w:cstheme="minorHAnsi"/>
          <w:color w:val="000000"/>
          <w:sz w:val="22"/>
          <w:szCs w:val="22"/>
        </w:rPr>
        <w:t>75</w:t>
      </w:r>
      <w:r w:rsidR="00DF114D" w:rsidRPr="005F53FE">
        <w:rPr>
          <w:rFonts w:asciiTheme="minorHAnsi" w:hAnsiTheme="minorHAnsi" w:cstheme="minorHAnsi"/>
          <w:color w:val="000000"/>
          <w:sz w:val="22"/>
          <w:szCs w:val="22"/>
        </w:rPr>
        <w:t>,</w:t>
      </w:r>
      <w:r w:rsidR="000B45E4" w:rsidRPr="005F53FE">
        <w:rPr>
          <w:rFonts w:asciiTheme="minorHAnsi" w:hAnsiTheme="minorHAnsi" w:cstheme="minorHAnsi"/>
          <w:color w:val="000000"/>
          <w:sz w:val="22"/>
          <w:szCs w:val="22"/>
        </w:rPr>
        <w:t xml:space="preserve"> </w:t>
      </w:r>
      <w:r w:rsidRPr="005F53FE">
        <w:rPr>
          <w:rFonts w:asciiTheme="minorHAnsi" w:hAnsiTheme="minorHAnsi" w:cstheme="minorHAnsi"/>
          <w:color w:val="000000"/>
          <w:sz w:val="22"/>
          <w:szCs w:val="22"/>
        </w:rPr>
        <w:t>49</w:t>
      </w:r>
      <w:r w:rsidR="00903F05" w:rsidRPr="005F53FE">
        <w:rPr>
          <w:rFonts w:asciiTheme="minorHAnsi" w:hAnsiTheme="minorHAnsi" w:cstheme="minorHAnsi"/>
          <w:color w:val="000000"/>
          <w:sz w:val="22"/>
          <w:szCs w:val="22"/>
        </w:rPr>
        <w:t>85</w:t>
      </w:r>
      <w:r w:rsidR="000B45E4" w:rsidRPr="005F53FE">
        <w:rPr>
          <w:rFonts w:asciiTheme="minorHAnsi" w:hAnsiTheme="minorHAnsi" w:cstheme="minorHAnsi"/>
          <w:color w:val="000000"/>
          <w:sz w:val="22"/>
          <w:szCs w:val="22"/>
        </w:rPr>
        <w:t xml:space="preserve"> και</w:t>
      </w:r>
      <w:r w:rsidRPr="005F53FE">
        <w:rPr>
          <w:rFonts w:asciiTheme="minorHAnsi" w:hAnsiTheme="minorHAnsi" w:cstheme="minorHAnsi"/>
          <w:color w:val="000000"/>
          <w:sz w:val="22"/>
          <w:szCs w:val="22"/>
        </w:rPr>
        <w:t xml:space="preserve"> e</w:t>
      </w:r>
      <w:r w:rsidR="000E3242" w:rsidRPr="005F53FE">
        <w:rPr>
          <w:rFonts w:asciiTheme="minorHAnsi" w:hAnsiTheme="minorHAnsi" w:cstheme="minorHAnsi"/>
          <w:color w:val="000000"/>
          <w:sz w:val="22"/>
          <w:szCs w:val="22"/>
        </w:rPr>
        <w:t>-</w:t>
      </w:r>
      <w:proofErr w:type="spellStart"/>
      <w:r w:rsidRPr="005F53FE">
        <w:rPr>
          <w:rFonts w:asciiTheme="minorHAnsi" w:hAnsiTheme="minorHAnsi" w:cstheme="minorHAnsi"/>
          <w:color w:val="000000"/>
          <w:sz w:val="22"/>
          <w:szCs w:val="22"/>
        </w:rPr>
        <w:t>mail</w:t>
      </w:r>
      <w:proofErr w:type="spellEnd"/>
      <w:r w:rsidRPr="005F53FE">
        <w:rPr>
          <w:rFonts w:asciiTheme="minorHAnsi" w:hAnsiTheme="minorHAnsi" w:cstheme="minorHAnsi"/>
          <w:color w:val="000000"/>
          <w:sz w:val="22"/>
          <w:szCs w:val="22"/>
        </w:rPr>
        <w:t xml:space="preserve">: </w:t>
      </w:r>
      <w:hyperlink r:id="rId16" w:history="1">
        <w:r w:rsidR="00466B7C" w:rsidRPr="005F53FE">
          <w:rPr>
            <w:rStyle w:val="Hyperlink"/>
            <w:rFonts w:asciiTheme="minorHAnsi" w:hAnsiTheme="minorHAnsi" w:cstheme="minorHAnsi"/>
            <w:sz w:val="22"/>
            <w:szCs w:val="22"/>
            <w:lang w:val="en-US"/>
          </w:rPr>
          <w:t>mousimaria</w:t>
        </w:r>
        <w:r w:rsidR="00466B7C" w:rsidRPr="005F53FE">
          <w:rPr>
            <w:rStyle w:val="Hyperlink"/>
            <w:rFonts w:asciiTheme="minorHAnsi" w:hAnsiTheme="minorHAnsi" w:cstheme="minorHAnsi"/>
            <w:sz w:val="22"/>
            <w:szCs w:val="22"/>
          </w:rPr>
          <w:t>@</w:t>
        </w:r>
        <w:r w:rsidR="00466B7C" w:rsidRPr="005F53FE">
          <w:rPr>
            <w:rStyle w:val="Hyperlink"/>
            <w:rFonts w:asciiTheme="minorHAnsi" w:hAnsiTheme="minorHAnsi" w:cstheme="minorHAnsi"/>
            <w:sz w:val="22"/>
            <w:szCs w:val="22"/>
            <w:lang w:val="en-US"/>
          </w:rPr>
          <w:t>aua</w:t>
        </w:r>
        <w:r w:rsidR="00466B7C" w:rsidRPr="005F53FE">
          <w:rPr>
            <w:rStyle w:val="Hyperlink"/>
            <w:rFonts w:asciiTheme="minorHAnsi" w:hAnsiTheme="minorHAnsi" w:cstheme="minorHAnsi"/>
            <w:sz w:val="22"/>
            <w:szCs w:val="22"/>
          </w:rPr>
          <w:t>.</w:t>
        </w:r>
        <w:r w:rsidR="00466B7C" w:rsidRPr="005F53FE">
          <w:rPr>
            <w:rStyle w:val="Hyperlink"/>
            <w:rFonts w:asciiTheme="minorHAnsi" w:hAnsiTheme="minorHAnsi" w:cstheme="minorHAnsi"/>
            <w:sz w:val="22"/>
            <w:szCs w:val="22"/>
            <w:lang w:val="en-US"/>
          </w:rPr>
          <w:t>gr</w:t>
        </w:r>
      </w:hyperlink>
      <w:r w:rsidR="00466B7C" w:rsidRPr="005F53FE">
        <w:rPr>
          <w:rStyle w:val="Hyperlink"/>
          <w:rFonts w:asciiTheme="minorHAnsi" w:hAnsiTheme="minorHAnsi" w:cstheme="minorHAnsi"/>
          <w:sz w:val="22"/>
          <w:szCs w:val="22"/>
        </w:rPr>
        <w:t xml:space="preserve">, </w:t>
      </w:r>
      <w:proofErr w:type="spellStart"/>
      <w:r w:rsidR="00466B7C" w:rsidRPr="005F53FE">
        <w:rPr>
          <w:rStyle w:val="Hyperlink"/>
          <w:rFonts w:asciiTheme="minorHAnsi" w:hAnsiTheme="minorHAnsi" w:cstheme="minorHAnsi"/>
          <w:sz w:val="22"/>
          <w:szCs w:val="22"/>
          <w:lang w:val="en-US"/>
        </w:rPr>
        <w:t>eva</w:t>
      </w:r>
      <w:proofErr w:type="spellEnd"/>
      <w:r w:rsidR="00466B7C" w:rsidRPr="009D36A4">
        <w:rPr>
          <w:rStyle w:val="Hyperlink"/>
          <w:rFonts w:asciiTheme="minorHAnsi" w:hAnsiTheme="minorHAnsi" w:cstheme="minorHAnsi"/>
          <w:sz w:val="22"/>
          <w:szCs w:val="22"/>
        </w:rPr>
        <w:t>.</w:t>
      </w:r>
      <w:proofErr w:type="spellStart"/>
      <w:r w:rsidR="00466B7C" w:rsidRPr="005F53FE">
        <w:rPr>
          <w:rStyle w:val="Hyperlink"/>
          <w:rFonts w:asciiTheme="minorHAnsi" w:hAnsiTheme="minorHAnsi" w:cstheme="minorHAnsi"/>
          <w:sz w:val="22"/>
          <w:szCs w:val="22"/>
          <w:lang w:val="en-US"/>
        </w:rPr>
        <w:t>chatzipavlidou</w:t>
      </w:r>
      <w:proofErr w:type="spellEnd"/>
      <w:r w:rsidR="00466B7C" w:rsidRPr="009D36A4">
        <w:rPr>
          <w:rStyle w:val="Hyperlink"/>
          <w:rFonts w:asciiTheme="minorHAnsi" w:hAnsiTheme="minorHAnsi" w:cstheme="minorHAnsi"/>
          <w:sz w:val="22"/>
          <w:szCs w:val="22"/>
        </w:rPr>
        <w:t>@</w:t>
      </w:r>
      <w:r w:rsidR="00466B7C" w:rsidRPr="005F53FE">
        <w:rPr>
          <w:rStyle w:val="Hyperlink"/>
          <w:rFonts w:asciiTheme="minorHAnsi" w:hAnsiTheme="minorHAnsi" w:cstheme="minorHAnsi"/>
          <w:sz w:val="22"/>
          <w:szCs w:val="22"/>
          <w:lang w:val="en-US"/>
        </w:rPr>
        <w:t>aua</w:t>
      </w:r>
      <w:r w:rsidR="00466B7C" w:rsidRPr="009D36A4">
        <w:rPr>
          <w:rStyle w:val="Hyperlink"/>
          <w:rFonts w:asciiTheme="minorHAnsi" w:hAnsiTheme="minorHAnsi" w:cstheme="minorHAnsi"/>
          <w:sz w:val="22"/>
          <w:szCs w:val="22"/>
        </w:rPr>
        <w:t>.</w:t>
      </w:r>
      <w:r w:rsidR="00466B7C" w:rsidRPr="005F53FE">
        <w:rPr>
          <w:rStyle w:val="Hyperlink"/>
          <w:rFonts w:asciiTheme="minorHAnsi" w:hAnsiTheme="minorHAnsi" w:cstheme="minorHAnsi"/>
          <w:sz w:val="22"/>
          <w:szCs w:val="22"/>
          <w:lang w:val="en-US"/>
        </w:rPr>
        <w:t>gr</w:t>
      </w:r>
      <w:r w:rsidR="000B45E4" w:rsidRPr="005F53FE">
        <w:rPr>
          <w:rFonts w:asciiTheme="minorHAnsi" w:hAnsiTheme="minorHAnsi" w:cstheme="minorHAnsi"/>
          <w:sz w:val="22"/>
          <w:szCs w:val="22"/>
        </w:rPr>
        <w:t xml:space="preserve"> </w:t>
      </w:r>
      <w:r w:rsidRPr="005F53FE">
        <w:rPr>
          <w:rFonts w:asciiTheme="minorHAnsi" w:hAnsiTheme="minorHAnsi" w:cstheme="minorHAnsi"/>
          <w:color w:val="000000"/>
          <w:sz w:val="22"/>
          <w:szCs w:val="22"/>
        </w:rPr>
        <w:t>).</w:t>
      </w:r>
    </w:p>
    <w:p w14:paraId="04AD0D27" w14:textId="77777777" w:rsidR="008459AF" w:rsidRPr="005F53FE" w:rsidRDefault="008459AF" w:rsidP="009D36A4">
      <w:pPr>
        <w:spacing w:line="276" w:lineRule="auto"/>
        <w:rPr>
          <w:rFonts w:asciiTheme="minorHAnsi" w:hAnsiTheme="minorHAnsi" w:cstheme="minorHAnsi"/>
          <w:color w:val="000000"/>
          <w:sz w:val="22"/>
          <w:szCs w:val="22"/>
        </w:rPr>
      </w:pPr>
    </w:p>
    <w:p w14:paraId="7DDE4E9B" w14:textId="77777777" w:rsidR="005F0F7D" w:rsidRPr="005F53FE" w:rsidRDefault="005F0F7D" w:rsidP="009D36A4">
      <w:pPr>
        <w:spacing w:line="276" w:lineRule="auto"/>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ΔΙΑΔΙΚΑΣΙΑ ΑΞΙΟΛΟΓΗΣΗΣ</w:t>
      </w:r>
    </w:p>
    <w:p w14:paraId="0DDAEECE" w14:textId="55B4F2E0" w:rsidR="00C65F93" w:rsidRPr="009D36A4" w:rsidRDefault="005F0F7D" w:rsidP="009D36A4">
      <w:pPr>
        <w:spacing w:line="276" w:lineRule="auto"/>
        <w:jc w:val="both"/>
        <w:rPr>
          <w:rFonts w:asciiTheme="minorHAnsi" w:eastAsia="Calibri" w:hAnsiTheme="minorHAnsi" w:cstheme="minorHAnsi"/>
          <w:sz w:val="22"/>
          <w:szCs w:val="22"/>
          <w:lang w:eastAsia="en-US"/>
        </w:rPr>
      </w:pPr>
      <w:r w:rsidRPr="005F53FE">
        <w:rPr>
          <w:rStyle w:val="1"/>
          <w:rFonts w:asciiTheme="minorHAnsi" w:hAnsiTheme="minorHAnsi" w:cstheme="minorHAnsi"/>
          <w:sz w:val="22"/>
          <w:szCs w:val="22"/>
        </w:rPr>
        <w:t xml:space="preserve">Οι υποψηφιότητες κάθε θέσης αξιολογούνται από την παρακάτω Επιτροπή Αξιολόγησης όπως έχει οριστεί από την Επιτροπή Ερευνών και Διαχείρισης του ΕΛΚΕ ΓΠΑ. Το ένα τακτικό μέλος είναι υποχρεωτικά ο </w:t>
      </w:r>
      <w:r w:rsidR="002E20B2">
        <w:rPr>
          <w:rStyle w:val="1"/>
          <w:rFonts w:asciiTheme="minorHAnsi" w:hAnsiTheme="minorHAnsi" w:cstheme="minorHAnsi"/>
          <w:sz w:val="22"/>
          <w:szCs w:val="22"/>
        </w:rPr>
        <w:t xml:space="preserve">Επιστημονικός </w:t>
      </w:r>
      <w:r w:rsidRPr="005F53FE">
        <w:rPr>
          <w:rStyle w:val="1"/>
          <w:rFonts w:asciiTheme="minorHAnsi" w:hAnsiTheme="minorHAnsi" w:cstheme="minorHAnsi"/>
          <w:sz w:val="22"/>
          <w:szCs w:val="22"/>
        </w:rPr>
        <w:t xml:space="preserve">Υπεύθυνος της Πράξης. Η Επιτροπή ορίζεται με Απόφαση </w:t>
      </w:r>
      <w:r w:rsidR="00E627B9" w:rsidRPr="005F53FE">
        <w:rPr>
          <w:rStyle w:val="1"/>
          <w:rFonts w:asciiTheme="minorHAnsi" w:hAnsiTheme="minorHAnsi" w:cstheme="minorHAnsi"/>
          <w:sz w:val="22"/>
          <w:szCs w:val="22"/>
        </w:rPr>
        <w:t>της  Επιτροπής Ερευνών και Διαχείρισης του ΕΛΚΕ ΓΠΑ</w:t>
      </w:r>
      <w:r w:rsidRPr="005F53FE">
        <w:rPr>
          <w:rStyle w:val="1"/>
          <w:rFonts w:asciiTheme="minorHAnsi" w:hAnsiTheme="minorHAnsi" w:cstheme="minorHAnsi"/>
          <w:sz w:val="22"/>
          <w:szCs w:val="22"/>
        </w:rPr>
        <w:t xml:space="preserve">. Η Επιτροπή παραμένει ίδια καθ’ όλη τη διάρκεια κάθε έργου. </w:t>
      </w:r>
      <w:bookmarkStart w:id="3" w:name="_Hlk90928216"/>
      <w:r w:rsidR="00602AD3" w:rsidRPr="005F53FE">
        <w:rPr>
          <w:rStyle w:val="1"/>
          <w:rFonts w:asciiTheme="minorHAnsi" w:hAnsiTheme="minorHAnsi" w:cstheme="minorHAnsi"/>
          <w:sz w:val="22"/>
          <w:szCs w:val="22"/>
        </w:rPr>
        <w:t>Δ</w:t>
      </w:r>
      <w:r w:rsidRPr="005F53FE">
        <w:rPr>
          <w:rStyle w:val="1"/>
          <w:rFonts w:asciiTheme="minorHAnsi" w:hAnsiTheme="minorHAnsi" w:cstheme="minorHAnsi"/>
          <w:sz w:val="22"/>
          <w:szCs w:val="22"/>
        </w:rPr>
        <w:t>εν επιτρέπεται τα μέλη της Επιτροπής Αξιολόγησης να έχουν σχέσεις συγγένειας έως γ΄ βαθμού εξ αίματος ή αγχιστείας με οποιονδήποτε υποψήφιο.</w:t>
      </w:r>
      <w:bookmarkEnd w:id="3"/>
      <w:r w:rsidRPr="005F53FE">
        <w:rPr>
          <w:rStyle w:val="1"/>
          <w:rFonts w:asciiTheme="minorHAnsi" w:hAnsiTheme="minorHAnsi" w:cstheme="minorHAnsi"/>
          <w:sz w:val="22"/>
          <w:szCs w:val="22"/>
        </w:rPr>
        <w:t xml:space="preserve"> </w:t>
      </w:r>
      <w:r w:rsidR="00C65F93" w:rsidRPr="009D36A4">
        <w:rPr>
          <w:rFonts w:asciiTheme="minorHAnsi" w:eastAsia="Calibri" w:hAnsiTheme="minorHAnsi" w:cstheme="minorHAnsi"/>
          <w:sz w:val="22"/>
          <w:szCs w:val="22"/>
          <w:lang w:eastAsia="en-US"/>
        </w:rPr>
        <w:t>Σε περίπτωση που σε οποιοδήποτε μέλος της Επιτροπής συντρέχει κώλυμα συγγένειας, αυτό οφείλει να το γνωστοποιήσει εγγράφως προς τα λοιπά μέλη της Επιτροπής και προς το όργανο το οποίο τον όρισε, ζητώντας την αντικατάστασή του από το αναπληρωματικό του μέλος.</w:t>
      </w:r>
    </w:p>
    <w:p w14:paraId="547A8E69" w14:textId="23081E45" w:rsidR="005F0F7D" w:rsidRPr="005F53FE" w:rsidRDefault="005F0F7D" w:rsidP="009D36A4">
      <w:pPr>
        <w:autoSpaceDE w:val="0"/>
        <w:autoSpaceDN w:val="0"/>
        <w:adjustRightInd w:val="0"/>
        <w:spacing w:line="276" w:lineRule="auto"/>
        <w:jc w:val="both"/>
        <w:rPr>
          <w:rStyle w:val="1"/>
          <w:rFonts w:asciiTheme="minorHAnsi" w:hAnsiTheme="minorHAnsi" w:cstheme="minorHAnsi"/>
          <w:sz w:val="22"/>
          <w:szCs w:val="22"/>
        </w:rPr>
      </w:pPr>
      <w:r w:rsidRPr="005F53FE">
        <w:rPr>
          <w:rStyle w:val="1"/>
          <w:rFonts w:asciiTheme="minorHAnsi" w:hAnsiTheme="minorHAnsi" w:cstheme="minorHAnsi"/>
          <w:sz w:val="22"/>
          <w:szCs w:val="22"/>
        </w:rPr>
        <w:t>Η εισήγ</w:t>
      </w:r>
      <w:r w:rsidR="00903831" w:rsidRPr="005F53FE">
        <w:rPr>
          <w:rStyle w:val="1"/>
          <w:rFonts w:asciiTheme="minorHAnsi" w:hAnsiTheme="minorHAnsi" w:cstheme="minorHAnsi"/>
          <w:sz w:val="22"/>
          <w:szCs w:val="22"/>
        </w:rPr>
        <w:t>ηση της Επιτροπής προωθείται στην Επιτροπή Ερευν</w:t>
      </w:r>
      <w:r w:rsidR="00E627B9" w:rsidRPr="005F53FE">
        <w:rPr>
          <w:rStyle w:val="1"/>
          <w:rFonts w:asciiTheme="minorHAnsi" w:hAnsiTheme="minorHAnsi" w:cstheme="minorHAnsi"/>
          <w:sz w:val="22"/>
          <w:szCs w:val="22"/>
        </w:rPr>
        <w:t>ών και Διαχείρισης του ΕΛΚΕ ΓΠΑ</w:t>
      </w:r>
      <w:r w:rsidRPr="005F53FE">
        <w:rPr>
          <w:rStyle w:val="1"/>
          <w:rFonts w:asciiTheme="minorHAnsi" w:hAnsiTheme="minorHAnsi" w:cstheme="minorHAnsi"/>
          <w:sz w:val="22"/>
          <w:szCs w:val="22"/>
        </w:rPr>
        <w:t>.</w:t>
      </w:r>
    </w:p>
    <w:p w14:paraId="7CB646F4" w14:textId="77777777" w:rsidR="00F03220" w:rsidRPr="005F53FE" w:rsidRDefault="00F03220" w:rsidP="009D36A4">
      <w:pPr>
        <w:autoSpaceDE w:val="0"/>
        <w:autoSpaceDN w:val="0"/>
        <w:adjustRightInd w:val="0"/>
        <w:spacing w:line="276" w:lineRule="auto"/>
        <w:jc w:val="both"/>
        <w:rPr>
          <w:rStyle w:val="1"/>
          <w:rFonts w:asciiTheme="minorHAnsi" w:hAnsiTheme="minorHAnsi" w:cstheme="minorHAnsi"/>
          <w:sz w:val="22"/>
          <w:szCs w:val="22"/>
        </w:rPr>
      </w:pPr>
    </w:p>
    <w:p w14:paraId="77CD05A9" w14:textId="77777777" w:rsidR="005F0F7D" w:rsidRPr="009D36A4" w:rsidRDefault="00577860" w:rsidP="009D36A4">
      <w:pPr>
        <w:autoSpaceDE w:val="0"/>
        <w:autoSpaceDN w:val="0"/>
        <w:adjustRightInd w:val="0"/>
        <w:spacing w:line="276" w:lineRule="auto"/>
        <w:jc w:val="center"/>
        <w:rPr>
          <w:rStyle w:val="1"/>
          <w:rFonts w:asciiTheme="minorHAnsi" w:hAnsiTheme="minorHAnsi" w:cstheme="minorHAnsi"/>
          <w:b/>
          <w:i/>
          <w:sz w:val="22"/>
          <w:szCs w:val="22"/>
        </w:rPr>
      </w:pPr>
      <w:r w:rsidRPr="009D36A4">
        <w:rPr>
          <w:rStyle w:val="1"/>
          <w:rFonts w:asciiTheme="minorHAnsi" w:hAnsiTheme="minorHAnsi" w:cstheme="minorHAnsi"/>
          <w:b/>
          <w:i/>
          <w:sz w:val="22"/>
          <w:szCs w:val="22"/>
        </w:rPr>
        <w:t>(συμπληρώνεται σύμφωνα με το Ε38 του εκάστοτε έργου</w:t>
      </w:r>
      <w:r w:rsidR="00B31A6F" w:rsidRPr="009D36A4">
        <w:rPr>
          <w:rStyle w:val="1"/>
          <w:rFonts w:asciiTheme="minorHAnsi" w:hAnsiTheme="minorHAnsi" w:cstheme="minorHAnsi"/>
          <w:b/>
          <w:i/>
          <w:sz w:val="22"/>
          <w:szCs w:val="22"/>
        </w:rPr>
        <w:t>, που έχει κατατεθεί στον ΕΛΚΕ ΓΠΑ</w:t>
      </w:r>
      <w:r w:rsidRPr="009D36A4">
        <w:rPr>
          <w:rStyle w:val="1"/>
          <w:rFonts w:asciiTheme="minorHAnsi" w:hAnsiTheme="minorHAnsi" w:cstheme="minorHAnsi"/>
          <w:b/>
          <w:i/>
          <w:sz w:val="22"/>
          <w:szCs w:val="22"/>
        </w:rPr>
        <w:t>)</w:t>
      </w:r>
    </w:p>
    <w:tbl>
      <w:tblPr>
        <w:tblStyle w:val="TableGrid"/>
        <w:tblW w:w="0" w:type="auto"/>
        <w:jc w:val="center"/>
        <w:tblLook w:val="04A0" w:firstRow="1" w:lastRow="0" w:firstColumn="1" w:lastColumn="0" w:noHBand="0" w:noVBand="1"/>
      </w:tblPr>
      <w:tblGrid>
        <w:gridCol w:w="3645"/>
        <w:gridCol w:w="4272"/>
      </w:tblGrid>
      <w:tr w:rsidR="005F0F7D" w:rsidRPr="005F53FE" w14:paraId="4C238055" w14:textId="77777777" w:rsidTr="00D94582">
        <w:trPr>
          <w:jc w:val="center"/>
        </w:trPr>
        <w:tc>
          <w:tcPr>
            <w:tcW w:w="7917" w:type="dxa"/>
            <w:gridSpan w:val="2"/>
          </w:tcPr>
          <w:p w14:paraId="0F5F0A86" w14:textId="77777777" w:rsidR="005F0F7D" w:rsidRPr="005F53FE" w:rsidRDefault="005F0F7D" w:rsidP="009D36A4">
            <w:pPr>
              <w:pStyle w:val="Default"/>
              <w:spacing w:line="276" w:lineRule="auto"/>
              <w:jc w:val="center"/>
              <w:rPr>
                <w:rFonts w:asciiTheme="minorHAnsi" w:hAnsiTheme="minorHAnsi" w:cstheme="minorHAnsi"/>
                <w:b/>
                <w:sz w:val="22"/>
                <w:szCs w:val="22"/>
                <w:u w:val="single"/>
                <w:lang w:val="el-GR"/>
              </w:rPr>
            </w:pPr>
            <w:r w:rsidRPr="005F53FE">
              <w:rPr>
                <w:rFonts w:asciiTheme="minorHAnsi" w:hAnsiTheme="minorHAnsi" w:cstheme="minorHAnsi"/>
                <w:b/>
                <w:sz w:val="22"/>
                <w:szCs w:val="22"/>
                <w:u w:val="single"/>
                <w:lang w:val="el-GR"/>
              </w:rPr>
              <w:t>Επιτροπή Αξιολόγησης</w:t>
            </w:r>
          </w:p>
        </w:tc>
      </w:tr>
      <w:tr w:rsidR="005F0F7D" w:rsidRPr="005F53FE" w14:paraId="2D024A67" w14:textId="77777777" w:rsidTr="00D94582">
        <w:trPr>
          <w:jc w:val="center"/>
        </w:trPr>
        <w:tc>
          <w:tcPr>
            <w:tcW w:w="3645" w:type="dxa"/>
          </w:tcPr>
          <w:p w14:paraId="08FF2BED" w14:textId="77777777" w:rsidR="005F0F7D" w:rsidRPr="005F53FE" w:rsidRDefault="005F0F7D" w:rsidP="009D36A4">
            <w:pPr>
              <w:pStyle w:val="Default"/>
              <w:spacing w:line="276" w:lineRule="auto"/>
              <w:jc w:val="center"/>
              <w:rPr>
                <w:rFonts w:asciiTheme="minorHAnsi" w:hAnsiTheme="minorHAnsi" w:cstheme="minorHAnsi"/>
                <w:b/>
                <w:sz w:val="22"/>
                <w:szCs w:val="22"/>
                <w:lang w:val="el-GR"/>
              </w:rPr>
            </w:pPr>
            <w:r w:rsidRPr="005F53FE">
              <w:rPr>
                <w:rFonts w:asciiTheme="minorHAnsi" w:hAnsiTheme="minorHAnsi" w:cstheme="minorHAnsi"/>
                <w:b/>
                <w:sz w:val="22"/>
                <w:szCs w:val="22"/>
                <w:lang w:val="el-GR"/>
              </w:rPr>
              <w:t>Τακτικά μέλη</w:t>
            </w:r>
          </w:p>
        </w:tc>
        <w:tc>
          <w:tcPr>
            <w:tcW w:w="4272" w:type="dxa"/>
          </w:tcPr>
          <w:p w14:paraId="4044DDEB" w14:textId="77777777" w:rsidR="005F0F7D" w:rsidRPr="005F53FE" w:rsidRDefault="005F0F7D" w:rsidP="009D36A4">
            <w:pPr>
              <w:pStyle w:val="Default"/>
              <w:spacing w:line="276" w:lineRule="auto"/>
              <w:jc w:val="center"/>
              <w:rPr>
                <w:rFonts w:asciiTheme="minorHAnsi" w:hAnsiTheme="minorHAnsi" w:cstheme="minorHAnsi"/>
                <w:b/>
                <w:sz w:val="22"/>
                <w:szCs w:val="22"/>
                <w:lang w:val="el-GR"/>
              </w:rPr>
            </w:pPr>
            <w:r w:rsidRPr="005F53FE">
              <w:rPr>
                <w:rFonts w:asciiTheme="minorHAnsi" w:hAnsiTheme="minorHAnsi" w:cstheme="minorHAnsi"/>
                <w:b/>
                <w:sz w:val="22"/>
                <w:szCs w:val="22"/>
                <w:lang w:val="el-GR"/>
              </w:rPr>
              <w:t>Αναπληρωματικά μέλη</w:t>
            </w:r>
          </w:p>
        </w:tc>
      </w:tr>
      <w:tr w:rsidR="005F0F7D" w:rsidRPr="005F53FE" w14:paraId="384F13DF" w14:textId="77777777" w:rsidTr="00D94582">
        <w:trPr>
          <w:jc w:val="center"/>
        </w:trPr>
        <w:tc>
          <w:tcPr>
            <w:tcW w:w="3645" w:type="dxa"/>
          </w:tcPr>
          <w:p w14:paraId="4BED1694"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6187F857"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r w:rsidR="005F0F7D" w:rsidRPr="005F53FE" w14:paraId="6E4D56ED" w14:textId="77777777" w:rsidTr="00D94582">
        <w:trPr>
          <w:jc w:val="center"/>
        </w:trPr>
        <w:tc>
          <w:tcPr>
            <w:tcW w:w="3645" w:type="dxa"/>
          </w:tcPr>
          <w:p w14:paraId="4CBA2BED"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1D33FBBE"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r w:rsidR="005F0F7D" w:rsidRPr="005F53FE" w14:paraId="0E7FC89B" w14:textId="77777777" w:rsidTr="00D94582">
        <w:trPr>
          <w:jc w:val="center"/>
        </w:trPr>
        <w:tc>
          <w:tcPr>
            <w:tcW w:w="3645" w:type="dxa"/>
          </w:tcPr>
          <w:p w14:paraId="280CB710"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c>
          <w:tcPr>
            <w:tcW w:w="4272" w:type="dxa"/>
          </w:tcPr>
          <w:p w14:paraId="0AD7A91F" w14:textId="77777777" w:rsidR="005F0F7D" w:rsidRPr="005F53FE" w:rsidRDefault="005F0F7D" w:rsidP="009D36A4">
            <w:pPr>
              <w:pStyle w:val="Default"/>
              <w:spacing w:line="276" w:lineRule="auto"/>
              <w:jc w:val="both"/>
              <w:rPr>
                <w:rFonts w:asciiTheme="minorHAnsi" w:hAnsiTheme="minorHAnsi" w:cstheme="minorHAnsi"/>
                <w:sz w:val="22"/>
                <w:szCs w:val="22"/>
                <w:lang w:val="el-GR"/>
              </w:rPr>
            </w:pPr>
          </w:p>
        </w:tc>
      </w:tr>
    </w:tbl>
    <w:p w14:paraId="573F9A94" w14:textId="77777777" w:rsidR="005F0F7D" w:rsidRPr="005F53FE" w:rsidRDefault="005F0F7D" w:rsidP="009D36A4">
      <w:pPr>
        <w:autoSpaceDE w:val="0"/>
        <w:autoSpaceDN w:val="0"/>
        <w:adjustRightInd w:val="0"/>
        <w:spacing w:line="276" w:lineRule="auto"/>
        <w:jc w:val="both"/>
        <w:rPr>
          <w:rStyle w:val="1"/>
          <w:rFonts w:asciiTheme="minorHAnsi" w:hAnsiTheme="minorHAnsi" w:cstheme="minorHAnsi"/>
          <w:sz w:val="22"/>
          <w:szCs w:val="22"/>
        </w:rPr>
      </w:pPr>
    </w:p>
    <w:p w14:paraId="3E1A096A"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ΑΝΑΚΟΙΝΩΣΗ ΑΠΟΤΕΛΕΣΜΑΤΩΝ</w:t>
      </w:r>
    </w:p>
    <w:p w14:paraId="07E805B2" w14:textId="7070B9DA" w:rsidR="00017AEB" w:rsidRPr="005F53FE" w:rsidRDefault="00017AEB" w:rsidP="009D36A4">
      <w:pPr>
        <w:autoSpaceDE w:val="0"/>
        <w:autoSpaceDN w:val="0"/>
        <w:adjustRightInd w:val="0"/>
        <w:spacing w:before="120" w:line="276" w:lineRule="auto"/>
        <w:jc w:val="both"/>
        <w:rPr>
          <w:rStyle w:val="1"/>
          <w:rFonts w:asciiTheme="minorHAnsi" w:hAnsiTheme="minorHAnsi" w:cstheme="minorHAnsi"/>
          <w:sz w:val="22"/>
          <w:szCs w:val="22"/>
        </w:rPr>
      </w:pPr>
      <w:r w:rsidRPr="005F53FE">
        <w:rPr>
          <w:rStyle w:val="1"/>
          <w:rFonts w:asciiTheme="minorHAnsi" w:hAnsiTheme="minorHAnsi" w:cstheme="minorHAnsi"/>
          <w:sz w:val="22"/>
          <w:szCs w:val="22"/>
        </w:rPr>
        <w:t xml:space="preserve">Μετά την έγκρισή τους από την Επιτροπή Ερευνών και Διαχείρισης του ΕΛΚΕ ΓΠΑ τα </w:t>
      </w:r>
      <w:r w:rsidR="00861CB3" w:rsidRPr="005F53FE">
        <w:rPr>
          <w:rStyle w:val="1"/>
          <w:rFonts w:asciiTheme="minorHAnsi" w:hAnsiTheme="minorHAnsi" w:cstheme="minorHAnsi"/>
          <w:b/>
          <w:bCs/>
          <w:sz w:val="22"/>
          <w:szCs w:val="22"/>
        </w:rPr>
        <w:t xml:space="preserve">προσωρινά </w:t>
      </w:r>
      <w:r w:rsidRPr="005F53FE">
        <w:rPr>
          <w:rStyle w:val="1"/>
          <w:rFonts w:asciiTheme="minorHAnsi" w:hAnsiTheme="minorHAnsi" w:cstheme="minorHAnsi"/>
          <w:b/>
          <w:bCs/>
          <w:sz w:val="22"/>
          <w:szCs w:val="22"/>
        </w:rPr>
        <w:t>αποτελέσματα</w:t>
      </w:r>
      <w:r w:rsidRPr="005F53FE">
        <w:rPr>
          <w:rStyle w:val="1"/>
          <w:rFonts w:asciiTheme="minorHAnsi" w:hAnsiTheme="minorHAnsi" w:cstheme="minorHAnsi"/>
          <w:sz w:val="22"/>
          <w:szCs w:val="22"/>
        </w:rPr>
        <w:t xml:space="preserve"> της αξιολόγησης αναρτώνται στην ιστοσελίδα της ΜΟΔΥ του ΕΛΚΕ ΓΠΑ </w:t>
      </w:r>
      <w:hyperlink r:id="rId17" w:history="1">
        <w:r w:rsidR="000E397A" w:rsidRPr="005F53FE">
          <w:rPr>
            <w:rStyle w:val="Hyperlink"/>
            <w:rFonts w:asciiTheme="minorHAnsi" w:hAnsiTheme="minorHAnsi" w:cstheme="minorHAnsi"/>
            <w:sz w:val="22"/>
            <w:szCs w:val="22"/>
            <w:lang w:val="en-US"/>
          </w:rPr>
          <w:t>www</w:t>
        </w:r>
        <w:r w:rsidR="000E397A" w:rsidRPr="005F53FE">
          <w:rPr>
            <w:rStyle w:val="Hyperlink"/>
            <w:rFonts w:asciiTheme="minorHAnsi" w:hAnsiTheme="minorHAnsi" w:cstheme="minorHAnsi"/>
            <w:sz w:val="22"/>
            <w:szCs w:val="22"/>
          </w:rPr>
          <w:t>.</w:t>
        </w:r>
        <w:proofErr w:type="spellStart"/>
        <w:r w:rsidR="000E397A" w:rsidRPr="005F53FE">
          <w:rPr>
            <w:rStyle w:val="Hyperlink"/>
            <w:rFonts w:asciiTheme="minorHAnsi" w:hAnsiTheme="minorHAnsi" w:cstheme="minorHAnsi"/>
            <w:sz w:val="22"/>
            <w:szCs w:val="22"/>
            <w:lang w:val="en-US"/>
          </w:rPr>
          <w:t>elke</w:t>
        </w:r>
        <w:proofErr w:type="spellEnd"/>
        <w:r w:rsidR="000E397A" w:rsidRPr="005F53FE">
          <w:rPr>
            <w:rStyle w:val="Hyperlink"/>
            <w:rFonts w:asciiTheme="minorHAnsi" w:hAnsiTheme="minorHAnsi" w:cstheme="minorHAnsi"/>
            <w:sz w:val="22"/>
            <w:szCs w:val="22"/>
          </w:rPr>
          <w:t>.</w:t>
        </w:r>
        <w:r w:rsidR="000E397A" w:rsidRPr="005F53FE">
          <w:rPr>
            <w:rStyle w:val="Hyperlink"/>
            <w:rFonts w:asciiTheme="minorHAnsi" w:hAnsiTheme="minorHAnsi" w:cstheme="minorHAnsi"/>
            <w:sz w:val="22"/>
            <w:szCs w:val="22"/>
            <w:lang w:val="en-US"/>
          </w:rPr>
          <w:t>aua</w:t>
        </w:r>
        <w:r w:rsidR="000E397A" w:rsidRPr="005F53FE">
          <w:rPr>
            <w:rStyle w:val="Hyperlink"/>
            <w:rFonts w:asciiTheme="minorHAnsi" w:hAnsiTheme="minorHAnsi" w:cstheme="minorHAnsi"/>
            <w:sz w:val="22"/>
            <w:szCs w:val="22"/>
          </w:rPr>
          <w:t>.</w:t>
        </w:r>
        <w:r w:rsidR="000E397A" w:rsidRPr="005F53FE">
          <w:rPr>
            <w:rStyle w:val="Hyperlink"/>
            <w:rFonts w:asciiTheme="minorHAnsi" w:hAnsiTheme="minorHAnsi" w:cstheme="minorHAnsi"/>
            <w:sz w:val="22"/>
            <w:szCs w:val="22"/>
            <w:lang w:val="en-US"/>
          </w:rPr>
          <w:t>gr</w:t>
        </w:r>
      </w:hyperlink>
      <w:r w:rsidRPr="005F53FE">
        <w:rPr>
          <w:rStyle w:val="1"/>
          <w:rFonts w:asciiTheme="minorHAnsi" w:hAnsiTheme="minorHAnsi" w:cstheme="minorHAnsi"/>
          <w:sz w:val="22"/>
          <w:szCs w:val="22"/>
        </w:rPr>
        <w:t xml:space="preserve"> .  </w:t>
      </w:r>
    </w:p>
    <w:p w14:paraId="6B2F3D80"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p>
    <w:p w14:paraId="0E574E6A"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ΥΠΟΒΟΛΗ ΕΝΣΤΑΣΕΩΝ</w:t>
      </w:r>
    </w:p>
    <w:p w14:paraId="4667F62C" w14:textId="77777777" w:rsidR="00443B0F" w:rsidRPr="005F53FE" w:rsidRDefault="00443B0F" w:rsidP="009D36A4">
      <w:pPr>
        <w:autoSpaceDE w:val="0"/>
        <w:autoSpaceDN w:val="0"/>
        <w:adjustRightInd w:val="0"/>
        <w:spacing w:before="120" w:line="276" w:lineRule="auto"/>
        <w:jc w:val="both"/>
        <w:rPr>
          <w:rStyle w:val="1"/>
          <w:rFonts w:asciiTheme="minorHAnsi" w:hAnsiTheme="minorHAnsi" w:cstheme="minorHAnsi"/>
          <w:sz w:val="22"/>
          <w:szCs w:val="22"/>
        </w:rPr>
      </w:pPr>
      <w:r w:rsidRPr="005F53FE">
        <w:rPr>
          <w:rStyle w:val="1"/>
          <w:rFonts w:asciiTheme="minorHAnsi" w:hAnsiTheme="minorHAnsi" w:cstheme="minorHAnsi"/>
          <w:sz w:val="22"/>
          <w:szCs w:val="22"/>
        </w:rPr>
        <w:t>Οι υποψήφιοι που υπέβαλαν αίτημα για την πλήρωση θέσης της παρούσας Πρόσκλησης έχουν δικαίωμα :</w:t>
      </w:r>
    </w:p>
    <w:p w14:paraId="1D5BE2A2" w14:textId="19D655D1" w:rsidR="00E531FD" w:rsidRPr="005F53FE" w:rsidRDefault="00017AEB" w:rsidP="005F53FE">
      <w:pPr>
        <w:pStyle w:val="ListParagraph"/>
        <w:numPr>
          <w:ilvl w:val="0"/>
          <w:numId w:val="17"/>
        </w:numPr>
        <w:spacing w:after="120"/>
        <w:ind w:left="426" w:hanging="426"/>
        <w:jc w:val="both"/>
        <w:rPr>
          <w:rFonts w:cstheme="minorHAnsi"/>
          <w:color w:val="000000"/>
          <w:lang w:val="el-GR" w:eastAsia="el-GR"/>
        </w:rPr>
      </w:pPr>
      <w:r w:rsidRPr="005F53FE">
        <w:rPr>
          <w:rFonts w:cstheme="minorHAnsi"/>
          <w:color w:val="000000"/>
          <w:lang w:val="el-GR" w:eastAsia="el-GR"/>
        </w:rPr>
        <w:t>υποβολής ένστασης κατά της κατάταξής τους εντός προθεσμίας 5 εργάσιμων ημερών από την επομένη της ανάρτησης των αποτελεσμάτων με γραπτή αίτησή τους προς τη ΜΟΔΥ του ΕΛΚΕ ΓΠΑ</w:t>
      </w:r>
    </w:p>
    <w:p w14:paraId="691222DC" w14:textId="4EA6EF9E" w:rsidR="00017AEB" w:rsidRPr="005F53FE" w:rsidRDefault="00017AEB" w:rsidP="005F53FE">
      <w:pPr>
        <w:pStyle w:val="ListParagraph"/>
        <w:numPr>
          <w:ilvl w:val="0"/>
          <w:numId w:val="17"/>
        </w:numPr>
        <w:spacing w:after="120"/>
        <w:ind w:left="426" w:hanging="426"/>
        <w:jc w:val="both"/>
        <w:rPr>
          <w:rFonts w:cstheme="minorHAnsi"/>
          <w:color w:val="000000"/>
          <w:lang w:val="el-GR" w:eastAsia="el-GR"/>
        </w:rPr>
      </w:pPr>
      <w:r w:rsidRPr="005F53FE">
        <w:rPr>
          <w:rFonts w:cstheme="minorHAnsi"/>
          <w:color w:val="000000"/>
          <w:lang w:val="el-GR" w:eastAsia="el-GR"/>
        </w:rPr>
        <w:t xml:space="preserve">πρόσβασης στα στοιχεία του ατομικού φακέλου υποψηφιότητας και στα φύλλα αξιολόγησης - βαθμολόγησης των λοιπών υποψηφίων συνεργατών μετά από γραπτή αίτησή τους που υποβάλλουν προς τη ΜΟΔΥ του ΕΛΚΕ ΓΠΑ εντός 5 εργάσιμων ημερών από την επόμενη της </w:t>
      </w:r>
      <w:r w:rsidR="002E20B2">
        <w:rPr>
          <w:rFonts w:cstheme="minorHAnsi"/>
          <w:color w:val="000000"/>
          <w:lang w:val="el-GR" w:eastAsia="el-GR"/>
        </w:rPr>
        <w:t xml:space="preserve">ανάρτησης </w:t>
      </w:r>
      <w:r w:rsidRPr="005F53FE">
        <w:rPr>
          <w:rFonts w:cstheme="minorHAnsi"/>
          <w:color w:val="000000"/>
          <w:lang w:val="el-GR" w:eastAsia="el-GR"/>
        </w:rPr>
        <w:t>των αποτελεσμάτων και υπό τον όρο της τήρησης των προβλεπόμενων στο με Α.Π. Γ/ΕΞ/4163-1/6.7.2012 έγγραφο της Αρχής Προστασίας Δεδομένων Προσωπικού Χαρακτήρα.</w:t>
      </w:r>
    </w:p>
    <w:p w14:paraId="77D05318" w14:textId="77777777" w:rsidR="00017AEB" w:rsidRPr="005F53FE" w:rsidRDefault="00017AEB" w:rsidP="005F53FE">
      <w:pPr>
        <w:autoSpaceDE w:val="0"/>
        <w:autoSpaceDN w:val="0"/>
        <w:adjustRightInd w:val="0"/>
        <w:spacing w:before="120" w:line="276" w:lineRule="auto"/>
        <w:jc w:val="both"/>
        <w:rPr>
          <w:rStyle w:val="1"/>
          <w:rFonts w:asciiTheme="minorHAnsi" w:hAnsiTheme="minorHAnsi" w:cstheme="minorHAnsi"/>
          <w:sz w:val="22"/>
          <w:szCs w:val="22"/>
        </w:rPr>
      </w:pPr>
      <w:r w:rsidRPr="005F53FE">
        <w:rPr>
          <w:rStyle w:val="1"/>
          <w:rFonts w:asciiTheme="minorHAnsi" w:hAnsiTheme="minorHAnsi" w:cstheme="minorHAnsi"/>
          <w:sz w:val="22"/>
          <w:szCs w:val="22"/>
        </w:rPr>
        <w:t xml:space="preserve">Οι αιτήσεις ένστασης υποβάλλονται με έναν από τους παρακάτω τρόπους: αυτοπροσώπως, με εξουσιοδοτημένο πρόσωπο, μέσω ταχυδρομείου, μέσω ταχυμεταφορέα. Ως ημερομηνία υποβολής της αίτησης θεωρείται η ημερομηνία που θα κατατεθεί στο Πρωτόκολλο της ΜΟΔΥ του ΕΛΚΕ ΓΠΑ. Αν η ημέρα εκπνοής της ανωτέρω προθεσμίας είναι μη εργάσιμη, η προθεσμία </w:t>
      </w:r>
      <w:r w:rsidRPr="005F53FE">
        <w:rPr>
          <w:rStyle w:val="1"/>
          <w:rFonts w:asciiTheme="minorHAnsi" w:hAnsiTheme="minorHAnsi" w:cstheme="minorHAnsi"/>
          <w:sz w:val="22"/>
          <w:szCs w:val="22"/>
        </w:rPr>
        <w:lastRenderedPageBreak/>
        <w:t>μεταφέρεται στην αμέσως επόμενη εργάσιμη ημέρα. Εκπρόθεσμες αιτήσεις δε λαμβάνονται υπ’ όψιν και δεν εξετάζονται.</w:t>
      </w:r>
    </w:p>
    <w:p w14:paraId="0E10C59E" w14:textId="77777777" w:rsidR="00017AEB" w:rsidRPr="005F53FE" w:rsidRDefault="00017AEB" w:rsidP="009D36A4">
      <w:pPr>
        <w:autoSpaceDE w:val="0"/>
        <w:autoSpaceDN w:val="0"/>
        <w:adjustRightInd w:val="0"/>
        <w:spacing w:line="276" w:lineRule="auto"/>
        <w:jc w:val="both"/>
        <w:rPr>
          <w:rStyle w:val="1"/>
          <w:rFonts w:asciiTheme="minorHAnsi" w:hAnsiTheme="minorHAnsi" w:cstheme="minorHAnsi"/>
          <w:sz w:val="22"/>
          <w:szCs w:val="22"/>
        </w:rPr>
      </w:pPr>
    </w:p>
    <w:p w14:paraId="347A08A7" w14:textId="0909F815" w:rsidR="00371A36" w:rsidRDefault="00443B0F" w:rsidP="005F53FE">
      <w:pPr>
        <w:autoSpaceDE w:val="0"/>
        <w:autoSpaceDN w:val="0"/>
        <w:adjustRightInd w:val="0"/>
        <w:spacing w:line="276" w:lineRule="auto"/>
        <w:jc w:val="both"/>
        <w:rPr>
          <w:rStyle w:val="1"/>
          <w:rFonts w:asciiTheme="minorHAnsi" w:hAnsiTheme="minorHAnsi" w:cstheme="minorHAnsi"/>
          <w:sz w:val="22"/>
          <w:szCs w:val="22"/>
        </w:rPr>
      </w:pPr>
      <w:r w:rsidRPr="005F53FE">
        <w:rPr>
          <w:rStyle w:val="1"/>
          <w:rFonts w:asciiTheme="minorHAnsi" w:hAnsiTheme="minorHAnsi" w:cstheme="minorHAnsi"/>
          <w:sz w:val="22"/>
          <w:szCs w:val="22"/>
        </w:rPr>
        <w:t xml:space="preserve">Αρμόδια να εξετάσει τις ενστάσεις είναι η </w:t>
      </w:r>
      <w:r w:rsidR="00371A36" w:rsidRPr="005F53FE">
        <w:rPr>
          <w:rStyle w:val="1"/>
          <w:rFonts w:asciiTheme="minorHAnsi" w:hAnsiTheme="minorHAnsi" w:cstheme="minorHAnsi"/>
          <w:sz w:val="22"/>
          <w:szCs w:val="22"/>
        </w:rPr>
        <w:t xml:space="preserve">παρακάτω </w:t>
      </w:r>
      <w:r w:rsidRPr="005F53FE">
        <w:rPr>
          <w:rStyle w:val="1"/>
          <w:rFonts w:asciiTheme="minorHAnsi" w:hAnsiTheme="minorHAnsi" w:cstheme="minorHAnsi"/>
          <w:sz w:val="22"/>
          <w:szCs w:val="22"/>
        </w:rPr>
        <w:t xml:space="preserve">Επιτροπή Ενστάσεων, </w:t>
      </w:r>
      <w:r w:rsidR="00371A36" w:rsidRPr="005F53FE">
        <w:rPr>
          <w:rStyle w:val="1"/>
          <w:rFonts w:asciiTheme="minorHAnsi" w:hAnsiTheme="minorHAnsi" w:cstheme="minorHAnsi"/>
          <w:sz w:val="22"/>
          <w:szCs w:val="22"/>
        </w:rPr>
        <w:t>όπως έχει οριστεί από την Επιτροπή Ερευνών και Διαχείρισης του ΕΛΚΕ ΓΠΑ</w:t>
      </w:r>
      <w:r w:rsidR="00D66CF4" w:rsidRPr="005F53FE">
        <w:rPr>
          <w:rStyle w:val="1"/>
          <w:rFonts w:asciiTheme="minorHAnsi" w:hAnsiTheme="minorHAnsi" w:cstheme="minorHAnsi"/>
          <w:sz w:val="22"/>
          <w:szCs w:val="22"/>
        </w:rPr>
        <w:t xml:space="preserve">, </w:t>
      </w:r>
      <w:r w:rsidR="00964DB0" w:rsidRPr="00964DB0">
        <w:rPr>
          <w:rStyle w:val="1"/>
          <w:rFonts w:asciiTheme="minorHAnsi" w:hAnsiTheme="minorHAnsi" w:cstheme="minorHAnsi"/>
          <w:sz w:val="22"/>
          <w:szCs w:val="22"/>
        </w:rPr>
        <w:t>Δεν επιτρέπεται τα μέλη της Επιτροπής Ενστάσεων να οριστούν μέλη Επιτροπής Αξιολόγησης, εκτός αν είναι Επιστημονικοί Υπεύθυνοι για τα έργα τους. Στην περίπτωση αυτή συμμετέχουν ex officio στην Επιτροπή αξιολόγησης και  για τα έργα αυτά αντικαθίστανται στην Επιτροπή Ενστάσεων από το αναπληρωματικό τους μέλος</w:t>
      </w:r>
      <w:r w:rsidR="00602AD3" w:rsidRPr="005F53FE">
        <w:rPr>
          <w:rStyle w:val="1"/>
          <w:rFonts w:asciiTheme="minorHAnsi" w:hAnsiTheme="minorHAnsi" w:cstheme="minorHAnsi"/>
          <w:sz w:val="22"/>
          <w:szCs w:val="22"/>
        </w:rPr>
        <w:t>. Δεν επιτρέπεται τα μέλη της Επιτροπής Ενστάσεων να έχουν σχέσεις συγγένειας έως γ΄ βαθμού εξ αίματος ή αγχιστείας με οποιονδήποτε υποψήφιο.</w:t>
      </w:r>
      <w:r w:rsidR="00C65F93" w:rsidRPr="005F53FE">
        <w:rPr>
          <w:rStyle w:val="1"/>
          <w:rFonts w:asciiTheme="minorHAnsi" w:hAnsiTheme="minorHAnsi" w:cstheme="minorHAnsi"/>
          <w:sz w:val="22"/>
          <w:szCs w:val="22"/>
        </w:rPr>
        <w:t xml:space="preserve"> </w:t>
      </w:r>
      <w:r w:rsidR="00C65F93" w:rsidRPr="005F53FE">
        <w:rPr>
          <w:rFonts w:asciiTheme="minorHAnsi" w:eastAsia="Calibri" w:hAnsiTheme="minorHAnsi" w:cstheme="minorHAnsi"/>
          <w:sz w:val="22"/>
          <w:szCs w:val="22"/>
          <w:lang w:eastAsia="en-US"/>
        </w:rPr>
        <w:t>Σε περίπτωση που σε οποιοδήποτε μέλος της Επιτροπής συντρέχει κώλυμα συγγένειας, αυτό οφείλει να το γνωστοποιήσει εγγράφως προς τα λοιπά μέλη της Επιτροπής και προς το όργανο το οποίο τον όρισε, ζητώντας την αντικατάστασή του από το αναπληρωματικό του μέλος.</w:t>
      </w:r>
      <w:r w:rsidR="00602AD3" w:rsidRPr="005F53FE">
        <w:rPr>
          <w:rStyle w:val="1"/>
          <w:rFonts w:asciiTheme="minorHAnsi" w:hAnsiTheme="minorHAnsi" w:cstheme="minorHAnsi"/>
          <w:sz w:val="22"/>
          <w:szCs w:val="22"/>
        </w:rPr>
        <w:t xml:space="preserve"> Τα μέλη της Επιτροπής Ενστάσεων είναι τα εξής</w:t>
      </w:r>
      <w:r w:rsidR="00371A36" w:rsidRPr="005F53FE">
        <w:rPr>
          <w:rStyle w:val="1"/>
          <w:rFonts w:asciiTheme="minorHAnsi" w:hAnsiTheme="minorHAnsi" w:cstheme="minorHAnsi"/>
          <w:sz w:val="22"/>
          <w:szCs w:val="22"/>
        </w:rPr>
        <w:t>:</w:t>
      </w:r>
    </w:p>
    <w:p w14:paraId="04D758E5" w14:textId="4E7C01D8" w:rsidR="00964DB0" w:rsidRDefault="00964DB0" w:rsidP="005F53FE">
      <w:pPr>
        <w:autoSpaceDE w:val="0"/>
        <w:autoSpaceDN w:val="0"/>
        <w:adjustRightInd w:val="0"/>
        <w:spacing w:line="276" w:lineRule="auto"/>
        <w:jc w:val="both"/>
        <w:rPr>
          <w:rStyle w:val="1"/>
          <w:rFonts w:asciiTheme="minorHAnsi" w:hAnsiTheme="minorHAnsi" w:cstheme="minorHAnsi"/>
          <w:sz w:val="22"/>
          <w:szCs w:val="22"/>
        </w:rPr>
      </w:pPr>
    </w:p>
    <w:p w14:paraId="48AAC8BB" w14:textId="77777777" w:rsidR="00371A36" w:rsidRPr="005F53FE" w:rsidRDefault="00371A36" w:rsidP="009D36A4">
      <w:pPr>
        <w:autoSpaceDE w:val="0"/>
        <w:autoSpaceDN w:val="0"/>
        <w:adjustRightInd w:val="0"/>
        <w:spacing w:line="276" w:lineRule="auto"/>
        <w:jc w:val="both"/>
        <w:rPr>
          <w:rStyle w:val="1"/>
          <w:rFonts w:asciiTheme="minorHAnsi" w:hAnsiTheme="minorHAnsi" w:cstheme="minorHAnsi"/>
          <w:sz w:val="22"/>
          <w:szCs w:val="22"/>
        </w:rPr>
      </w:pPr>
    </w:p>
    <w:p w14:paraId="5AE39482" w14:textId="77777777" w:rsidR="00863D90" w:rsidRPr="005F53FE" w:rsidRDefault="00863D90" w:rsidP="009D36A4">
      <w:pPr>
        <w:autoSpaceDE w:val="0"/>
        <w:autoSpaceDN w:val="0"/>
        <w:adjustRightInd w:val="0"/>
        <w:spacing w:line="276" w:lineRule="auto"/>
        <w:jc w:val="both"/>
        <w:rPr>
          <w:rStyle w:val="1"/>
          <w:rFonts w:asciiTheme="minorHAnsi" w:hAnsiTheme="minorHAnsi" w:cstheme="minorHAnsi"/>
          <w:b/>
          <w:sz w:val="22"/>
          <w:szCs w:val="22"/>
        </w:rPr>
      </w:pPr>
      <w:r w:rsidRPr="005F53FE">
        <w:rPr>
          <w:rStyle w:val="1"/>
          <w:rFonts w:asciiTheme="minorHAnsi" w:hAnsiTheme="minorHAnsi" w:cstheme="minorHAnsi"/>
          <w:b/>
          <w:i/>
          <w:sz w:val="22"/>
          <w:szCs w:val="22"/>
        </w:rPr>
        <w:t>(συμπληρώνεται από ΕΛΚΕ ΓΠΑ)</w:t>
      </w:r>
    </w:p>
    <w:tbl>
      <w:tblPr>
        <w:tblpPr w:leftFromText="180" w:rightFromText="180" w:vertAnchor="text" w:horzAnchor="margin" w:tblpXSpec="center" w:tblpY="37"/>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8"/>
        <w:gridCol w:w="4439"/>
      </w:tblGrid>
      <w:tr w:rsidR="00863D90" w:rsidRPr="005F53FE" w14:paraId="1333A6C0" w14:textId="77777777" w:rsidTr="00E531FD">
        <w:tc>
          <w:tcPr>
            <w:tcW w:w="8647" w:type="dxa"/>
            <w:gridSpan w:val="2"/>
            <w:shd w:val="clear" w:color="auto" w:fill="auto"/>
          </w:tcPr>
          <w:p w14:paraId="67C5329D" w14:textId="77777777" w:rsidR="00863D90" w:rsidRPr="005F53FE" w:rsidRDefault="00863D90" w:rsidP="009D36A4">
            <w:pPr>
              <w:spacing w:line="276" w:lineRule="auto"/>
              <w:jc w:val="center"/>
              <w:rPr>
                <w:rFonts w:asciiTheme="minorHAnsi" w:hAnsiTheme="minorHAnsi" w:cstheme="minorHAnsi"/>
                <w:b/>
                <w:sz w:val="22"/>
                <w:szCs w:val="22"/>
              </w:rPr>
            </w:pPr>
            <w:r w:rsidRPr="005F53FE">
              <w:rPr>
                <w:rFonts w:asciiTheme="minorHAnsi" w:hAnsiTheme="minorHAnsi" w:cstheme="minorHAnsi"/>
                <w:b/>
                <w:sz w:val="22"/>
                <w:szCs w:val="22"/>
              </w:rPr>
              <w:t>ΕΠΙΤΡΟΠΗ ΕΝΣΤΑΣΕΩΝ</w:t>
            </w:r>
          </w:p>
        </w:tc>
      </w:tr>
      <w:tr w:rsidR="00863D90" w:rsidRPr="005F53FE" w14:paraId="3C327D68" w14:textId="77777777" w:rsidTr="00E531FD">
        <w:tc>
          <w:tcPr>
            <w:tcW w:w="4208" w:type="dxa"/>
            <w:shd w:val="clear" w:color="auto" w:fill="auto"/>
          </w:tcPr>
          <w:p w14:paraId="3F90D4F0" w14:textId="77777777" w:rsidR="00863D90" w:rsidRPr="005F53FE" w:rsidRDefault="00863D90" w:rsidP="009D36A4">
            <w:pPr>
              <w:spacing w:line="276" w:lineRule="auto"/>
              <w:jc w:val="both"/>
              <w:rPr>
                <w:rFonts w:asciiTheme="minorHAnsi" w:hAnsiTheme="minorHAnsi" w:cstheme="minorHAnsi"/>
                <w:b/>
                <w:sz w:val="22"/>
                <w:szCs w:val="22"/>
              </w:rPr>
            </w:pPr>
            <w:r w:rsidRPr="005F53FE">
              <w:rPr>
                <w:rFonts w:asciiTheme="minorHAnsi" w:hAnsiTheme="minorHAnsi" w:cstheme="minorHAnsi"/>
                <w:b/>
                <w:sz w:val="22"/>
                <w:szCs w:val="22"/>
              </w:rPr>
              <w:t>Τακτικά μέλη</w:t>
            </w:r>
          </w:p>
        </w:tc>
        <w:tc>
          <w:tcPr>
            <w:tcW w:w="4439" w:type="dxa"/>
            <w:shd w:val="clear" w:color="auto" w:fill="auto"/>
          </w:tcPr>
          <w:p w14:paraId="3245D614" w14:textId="77777777" w:rsidR="00863D90" w:rsidRPr="005F53FE" w:rsidRDefault="00863D90" w:rsidP="009D36A4">
            <w:pPr>
              <w:spacing w:line="276" w:lineRule="auto"/>
              <w:jc w:val="both"/>
              <w:rPr>
                <w:rFonts w:asciiTheme="minorHAnsi" w:hAnsiTheme="minorHAnsi" w:cstheme="minorHAnsi"/>
                <w:b/>
                <w:sz w:val="22"/>
                <w:szCs w:val="22"/>
              </w:rPr>
            </w:pPr>
            <w:r w:rsidRPr="005F53FE">
              <w:rPr>
                <w:rFonts w:asciiTheme="minorHAnsi" w:hAnsiTheme="minorHAnsi" w:cstheme="minorHAnsi"/>
                <w:b/>
                <w:sz w:val="22"/>
                <w:szCs w:val="22"/>
              </w:rPr>
              <w:t>Αναπληρωματικά μέλη</w:t>
            </w:r>
          </w:p>
        </w:tc>
      </w:tr>
      <w:tr w:rsidR="00863D90" w:rsidRPr="005F53FE" w14:paraId="6D38D1BA" w14:textId="77777777" w:rsidTr="00E531FD">
        <w:tc>
          <w:tcPr>
            <w:tcW w:w="4208" w:type="dxa"/>
            <w:shd w:val="clear" w:color="auto" w:fill="auto"/>
          </w:tcPr>
          <w:p w14:paraId="7801C4D6" w14:textId="77777777" w:rsidR="00863D90" w:rsidRPr="005F53FE" w:rsidRDefault="00863D90" w:rsidP="009D36A4">
            <w:pPr>
              <w:pStyle w:val="ListParagraph"/>
              <w:spacing w:after="0"/>
              <w:ind w:left="281"/>
              <w:rPr>
                <w:rFonts w:cstheme="minorHAnsi"/>
                <w:lang w:val="el-GR"/>
              </w:rPr>
            </w:pPr>
          </w:p>
        </w:tc>
        <w:tc>
          <w:tcPr>
            <w:tcW w:w="4439" w:type="dxa"/>
            <w:shd w:val="clear" w:color="auto" w:fill="auto"/>
          </w:tcPr>
          <w:p w14:paraId="76E93F93" w14:textId="77777777" w:rsidR="00863D90" w:rsidRPr="005F53FE" w:rsidRDefault="00863D90" w:rsidP="009D36A4">
            <w:pPr>
              <w:spacing w:line="276" w:lineRule="auto"/>
              <w:ind w:left="-1"/>
              <w:rPr>
                <w:rFonts w:asciiTheme="minorHAnsi" w:hAnsiTheme="minorHAnsi" w:cstheme="minorHAnsi"/>
                <w:sz w:val="22"/>
                <w:szCs w:val="22"/>
              </w:rPr>
            </w:pPr>
          </w:p>
        </w:tc>
      </w:tr>
      <w:tr w:rsidR="00863D90" w:rsidRPr="005F53FE" w14:paraId="38A52F12" w14:textId="77777777" w:rsidTr="00E531FD">
        <w:tc>
          <w:tcPr>
            <w:tcW w:w="4208" w:type="dxa"/>
            <w:shd w:val="clear" w:color="auto" w:fill="auto"/>
          </w:tcPr>
          <w:p w14:paraId="37D2B8FE" w14:textId="77777777" w:rsidR="00863D90" w:rsidRPr="005F53FE" w:rsidRDefault="00863D90" w:rsidP="009D36A4">
            <w:pPr>
              <w:pStyle w:val="ListParagraph"/>
              <w:spacing w:after="0"/>
              <w:ind w:left="281"/>
              <w:rPr>
                <w:rFonts w:cstheme="minorHAnsi"/>
                <w:lang w:val="el-GR"/>
              </w:rPr>
            </w:pPr>
          </w:p>
        </w:tc>
        <w:tc>
          <w:tcPr>
            <w:tcW w:w="4439" w:type="dxa"/>
            <w:shd w:val="clear" w:color="auto" w:fill="auto"/>
          </w:tcPr>
          <w:p w14:paraId="2A0FBBD2" w14:textId="77777777" w:rsidR="00863D90" w:rsidRPr="005F53FE" w:rsidRDefault="00863D90" w:rsidP="009D36A4">
            <w:pPr>
              <w:spacing w:line="276" w:lineRule="auto"/>
              <w:ind w:left="-1"/>
              <w:rPr>
                <w:rFonts w:asciiTheme="minorHAnsi" w:hAnsiTheme="minorHAnsi" w:cstheme="minorHAnsi"/>
                <w:sz w:val="22"/>
                <w:szCs w:val="22"/>
              </w:rPr>
            </w:pPr>
          </w:p>
        </w:tc>
      </w:tr>
      <w:tr w:rsidR="00863D90" w:rsidRPr="005F53FE" w14:paraId="2BA4C861" w14:textId="77777777" w:rsidTr="00E531FD">
        <w:tc>
          <w:tcPr>
            <w:tcW w:w="4208" w:type="dxa"/>
            <w:shd w:val="clear" w:color="auto" w:fill="auto"/>
          </w:tcPr>
          <w:p w14:paraId="340B9FD4" w14:textId="77777777" w:rsidR="00863D90" w:rsidRPr="005F53FE" w:rsidRDefault="00863D90" w:rsidP="009D36A4">
            <w:pPr>
              <w:pStyle w:val="ListParagraph"/>
              <w:spacing w:after="0"/>
              <w:ind w:left="283"/>
              <w:rPr>
                <w:rFonts w:cstheme="minorHAnsi"/>
                <w:lang w:val="el-GR"/>
              </w:rPr>
            </w:pPr>
          </w:p>
        </w:tc>
        <w:tc>
          <w:tcPr>
            <w:tcW w:w="4439" w:type="dxa"/>
            <w:shd w:val="clear" w:color="auto" w:fill="auto"/>
          </w:tcPr>
          <w:p w14:paraId="3CFF5D22" w14:textId="77777777" w:rsidR="00863D90" w:rsidRPr="005F53FE" w:rsidRDefault="00863D90" w:rsidP="009D36A4">
            <w:pPr>
              <w:spacing w:line="276" w:lineRule="auto"/>
              <w:rPr>
                <w:rFonts w:asciiTheme="minorHAnsi" w:hAnsiTheme="minorHAnsi" w:cstheme="minorHAnsi"/>
                <w:sz w:val="22"/>
                <w:szCs w:val="22"/>
              </w:rPr>
            </w:pPr>
          </w:p>
        </w:tc>
      </w:tr>
    </w:tbl>
    <w:p w14:paraId="6BA801B5" w14:textId="77777777" w:rsidR="00863D90" w:rsidRPr="005F53FE" w:rsidRDefault="00863D90" w:rsidP="009D36A4">
      <w:pPr>
        <w:autoSpaceDE w:val="0"/>
        <w:autoSpaceDN w:val="0"/>
        <w:adjustRightInd w:val="0"/>
        <w:spacing w:line="276" w:lineRule="auto"/>
        <w:jc w:val="both"/>
        <w:rPr>
          <w:rStyle w:val="1"/>
          <w:rFonts w:asciiTheme="minorHAnsi" w:hAnsiTheme="minorHAnsi" w:cstheme="minorHAnsi"/>
          <w:sz w:val="22"/>
          <w:szCs w:val="22"/>
        </w:rPr>
      </w:pPr>
    </w:p>
    <w:p w14:paraId="6CE834F4" w14:textId="15E64088" w:rsidR="00C65F93" w:rsidRPr="005F53FE" w:rsidRDefault="00C65F93" w:rsidP="009D36A4">
      <w:pPr>
        <w:autoSpaceDE w:val="0"/>
        <w:autoSpaceDN w:val="0"/>
        <w:adjustRightInd w:val="0"/>
        <w:spacing w:line="276" w:lineRule="auto"/>
        <w:jc w:val="both"/>
        <w:rPr>
          <w:rStyle w:val="1"/>
          <w:rFonts w:asciiTheme="minorHAnsi" w:hAnsiTheme="minorHAnsi" w:cstheme="minorHAnsi"/>
          <w:sz w:val="22"/>
          <w:szCs w:val="22"/>
        </w:rPr>
      </w:pPr>
    </w:p>
    <w:p w14:paraId="3D464E5D" w14:textId="7857CD49" w:rsidR="00C65F93" w:rsidRPr="005F53FE" w:rsidRDefault="00C65F93" w:rsidP="009D36A4">
      <w:pPr>
        <w:autoSpaceDE w:val="0"/>
        <w:autoSpaceDN w:val="0"/>
        <w:adjustRightInd w:val="0"/>
        <w:spacing w:line="276" w:lineRule="auto"/>
        <w:jc w:val="both"/>
        <w:rPr>
          <w:rStyle w:val="1"/>
          <w:rFonts w:asciiTheme="minorHAnsi" w:hAnsiTheme="minorHAnsi" w:cstheme="minorHAnsi"/>
          <w:sz w:val="22"/>
          <w:szCs w:val="22"/>
        </w:rPr>
      </w:pPr>
      <w:r w:rsidRPr="005F53FE">
        <w:rPr>
          <w:rStyle w:val="1"/>
          <w:rFonts w:asciiTheme="minorHAnsi" w:hAnsiTheme="minorHAnsi" w:cstheme="minorHAnsi"/>
          <w:sz w:val="22"/>
          <w:szCs w:val="22"/>
        </w:rPr>
        <w:t xml:space="preserve">Μετά την </w:t>
      </w:r>
      <w:r w:rsidR="00EE130F" w:rsidRPr="005F53FE">
        <w:rPr>
          <w:rStyle w:val="1"/>
          <w:rFonts w:asciiTheme="minorHAnsi" w:hAnsiTheme="minorHAnsi" w:cstheme="minorHAnsi"/>
          <w:sz w:val="22"/>
          <w:szCs w:val="22"/>
        </w:rPr>
        <w:t xml:space="preserve">απόφαση της Επιτροπής Ενστάσεων, τα αποτελέσματα αξιολόγησης καθίστανται οριστικά. </w:t>
      </w:r>
    </w:p>
    <w:p w14:paraId="3C7D4F52" w14:textId="11111AB8" w:rsidR="00443B0F" w:rsidRPr="005F53FE" w:rsidRDefault="00EE130F" w:rsidP="009D36A4">
      <w:pPr>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 xml:space="preserve">Τα αποτελέσματα (προσωρινά και οριστικά) αναρτώνται στην ιστοσελίδα του ΕΛΚΕ ΓΠΑ. </w:t>
      </w:r>
    </w:p>
    <w:p w14:paraId="0EB8BAF6" w14:textId="77777777" w:rsidR="00EE130F" w:rsidRPr="005F53FE" w:rsidRDefault="00EE130F" w:rsidP="009D36A4">
      <w:pPr>
        <w:spacing w:line="276" w:lineRule="auto"/>
        <w:jc w:val="both"/>
        <w:rPr>
          <w:rFonts w:asciiTheme="minorHAnsi" w:hAnsiTheme="minorHAnsi" w:cstheme="minorHAnsi"/>
          <w:color w:val="000000"/>
          <w:sz w:val="22"/>
          <w:szCs w:val="22"/>
        </w:rPr>
      </w:pPr>
    </w:p>
    <w:p w14:paraId="2E58C984" w14:textId="77777777" w:rsidR="00443B0F" w:rsidRPr="005F53FE" w:rsidRDefault="00443B0F" w:rsidP="009D36A4">
      <w:pPr>
        <w:spacing w:line="276" w:lineRule="auto"/>
        <w:jc w:val="both"/>
        <w:rPr>
          <w:rFonts w:asciiTheme="minorHAnsi" w:hAnsiTheme="minorHAnsi" w:cstheme="minorHAnsi"/>
          <w:b/>
          <w:color w:val="000000"/>
          <w:sz w:val="22"/>
          <w:szCs w:val="22"/>
          <w:u w:val="single"/>
        </w:rPr>
      </w:pPr>
      <w:r w:rsidRPr="005F53FE">
        <w:rPr>
          <w:rFonts w:asciiTheme="minorHAnsi" w:hAnsiTheme="minorHAnsi" w:cstheme="minorHAnsi"/>
          <w:b/>
          <w:color w:val="000000"/>
          <w:sz w:val="22"/>
          <w:szCs w:val="22"/>
          <w:u w:val="single"/>
        </w:rPr>
        <w:t>ΛΟΙΠΟΙ ΟΡΟΙ</w:t>
      </w:r>
    </w:p>
    <w:p w14:paraId="1F37A6CB" w14:textId="77777777" w:rsidR="00863D90" w:rsidRPr="005F53FE" w:rsidRDefault="00863D90" w:rsidP="005F53FE">
      <w:pPr>
        <w:pStyle w:val="ListParagraph"/>
        <w:numPr>
          <w:ilvl w:val="0"/>
          <w:numId w:val="18"/>
        </w:numPr>
        <w:spacing w:after="120"/>
        <w:ind w:left="350" w:hanging="336"/>
        <w:jc w:val="both"/>
        <w:rPr>
          <w:rFonts w:cstheme="minorHAnsi"/>
          <w:lang w:val="el-GR" w:eastAsia="el-GR"/>
        </w:rPr>
      </w:pPr>
      <w:r w:rsidRPr="005F53FE">
        <w:rPr>
          <w:rFonts w:cstheme="minorHAnsi"/>
          <w:lang w:val="el-GR" w:eastAsia="el-GR"/>
        </w:rPr>
        <w:t xml:space="preserve">Ως απαιτούμενα δικαιολογητικά για την απόδειξη του αντικειμένου και της χρονικής διάρκειας της εμπειρίας λαμβάνονται υπόψη: </w:t>
      </w:r>
    </w:p>
    <w:p w14:paraId="35068B6B" w14:textId="77777777" w:rsidR="00863D90" w:rsidRPr="005F53FE" w:rsidRDefault="00863D90" w:rsidP="005F53FE">
      <w:pPr>
        <w:pStyle w:val="ListParagraph"/>
        <w:spacing w:after="120"/>
        <w:ind w:left="350"/>
        <w:jc w:val="both"/>
        <w:rPr>
          <w:rFonts w:cstheme="minorHAnsi"/>
          <w:lang w:val="el-GR" w:eastAsia="el-GR"/>
        </w:rPr>
      </w:pPr>
      <w:r w:rsidRPr="005F53FE">
        <w:rPr>
          <w:rFonts w:cstheme="minorHAnsi"/>
          <w:lang w:val="el-GR" w:eastAsia="el-GR"/>
        </w:rPr>
        <w:t xml:space="preserve">Βεβαίωση του ασφαλιστικού φορέα από την οποία προκύπτει η χρονική διάρκεια ασφάλισης (για τους υποψηφίους που η εμπειρία τους αφορά στον ιδιωτικό τομέα) ή Βεβαίωση του οικείου φορέα του Δημοσίου (για τους υποψηφίους που η εμπειρία τους αφορά στον δημόσιο τομέα). </w:t>
      </w:r>
    </w:p>
    <w:p w14:paraId="571F6142" w14:textId="77777777" w:rsidR="00863D90" w:rsidRPr="005F53FE" w:rsidRDefault="00863D90" w:rsidP="005F53FE">
      <w:pPr>
        <w:pStyle w:val="ListParagraph"/>
        <w:spacing w:after="120"/>
        <w:ind w:left="350"/>
        <w:jc w:val="both"/>
        <w:rPr>
          <w:rFonts w:cstheme="minorHAnsi"/>
          <w:lang w:val="el-GR" w:eastAsia="el-GR"/>
        </w:rPr>
      </w:pPr>
      <w:r w:rsidRPr="005F53FE">
        <w:rPr>
          <w:rFonts w:cstheme="minorHAnsi"/>
          <w:lang w:val="el-GR" w:eastAsia="el-GR"/>
        </w:rPr>
        <w:t>Εφόσον από τη βεβαίωση του ασφαλιστικού φορέα δεν προκύπτει η εξειδικευμένη εμπειρία που τυχόν απαιτείται στο πλαίσιο της παρούσας πρόσκλησης, απαιτείται η προσκόμιση σχετικής σύμβασης ή δελτίου παροχής υπηρεσιών που καλύπτουν ενδεικτικώς τη διάρκεια της εξειδικευμένης εμπειρίας.</w:t>
      </w:r>
    </w:p>
    <w:p w14:paraId="69E31590" w14:textId="77777777" w:rsidR="00863D90" w:rsidRPr="005F53FE" w:rsidRDefault="00863D90" w:rsidP="005F53FE">
      <w:pPr>
        <w:pStyle w:val="ListParagraph"/>
        <w:numPr>
          <w:ilvl w:val="0"/>
          <w:numId w:val="18"/>
        </w:numPr>
        <w:spacing w:after="120"/>
        <w:ind w:left="350" w:hanging="336"/>
        <w:jc w:val="both"/>
        <w:rPr>
          <w:rFonts w:cstheme="minorHAnsi"/>
          <w:lang w:val="el-GR" w:eastAsia="el-GR"/>
        </w:rPr>
      </w:pPr>
      <w:r w:rsidRPr="005F53FE">
        <w:rPr>
          <w:rFonts w:cstheme="minorHAnsi"/>
          <w:lang w:val="el-GR" w:eastAsia="el-GR"/>
        </w:rPr>
        <w:t xml:space="preserve">Για τους ενδιαφερομένους, των οποίων οι τίτλοι σπουδών τριτοβάθμιας εκπαίδευσης (προπτυχιακών και μεταπτυχιακών) αποτελούν απαιτούμενο ή συνεκτιμώμενο τυπικό προσόν και έχουν χορηγηθεί από ιδρύματα του εξωτερικού, αυτοί πρέπει να συνοδεύονται από πιστοποιητικά αναγνώρισης του </w:t>
      </w:r>
      <w:r w:rsidR="00B93927" w:rsidRPr="005F53FE">
        <w:rPr>
          <w:rStyle w:val="1"/>
          <w:rFonts w:cstheme="minorHAnsi"/>
          <w:lang w:val="el-GR"/>
        </w:rPr>
        <w:t>ΔΟΑΤΑΠ ή ΣΑΕΠ – ΑΤΕΕΝ</w:t>
      </w:r>
      <w:r w:rsidRPr="005F53FE">
        <w:rPr>
          <w:rFonts w:cstheme="minorHAnsi"/>
          <w:lang w:val="el-GR" w:eastAsia="el-GR"/>
        </w:rPr>
        <w:t xml:space="preserve">. </w:t>
      </w:r>
    </w:p>
    <w:p w14:paraId="47BF276E" w14:textId="49370BDA" w:rsidR="00863D90" w:rsidRPr="005F53FE" w:rsidRDefault="00863D90" w:rsidP="005F53FE">
      <w:pPr>
        <w:pStyle w:val="ListParagraph"/>
        <w:numPr>
          <w:ilvl w:val="0"/>
          <w:numId w:val="18"/>
        </w:numPr>
        <w:spacing w:after="120"/>
        <w:ind w:left="350" w:hanging="336"/>
        <w:jc w:val="both"/>
        <w:rPr>
          <w:rFonts w:cstheme="minorHAnsi"/>
          <w:lang w:val="el-GR" w:eastAsia="el-GR"/>
        </w:rPr>
      </w:pPr>
      <w:r w:rsidRPr="005F53FE">
        <w:rPr>
          <w:rFonts w:cstheme="minorHAnsi"/>
          <w:lang w:val="el-GR" w:eastAsia="el-GR"/>
        </w:rPr>
        <w:t xml:space="preserve">Η πιστοποίηση γνώσης ξένων γλωσσών αποδεικνύεται με βάση το άρθρο 1 ΠΔ 146/2007 «Τροποποίηση διατάξεων του ΠΔ 50/2001 Καθορισμός προσόντων διορισμού σε θέσεις φορέων του δημόσιου τομέα όπως αυτό ισχύει» (ΦΕΚ 185/3.8.2007/τ.Α’), σε συνδυασμό με </w:t>
      </w:r>
      <w:r w:rsidRPr="005F53FE">
        <w:rPr>
          <w:rFonts w:cstheme="minorHAnsi"/>
          <w:lang w:val="el-GR" w:eastAsia="el-GR"/>
        </w:rPr>
        <w:lastRenderedPageBreak/>
        <w:t xml:space="preserve">το τελευταίο εδάφιο της παρ.1 του άρθρου 1ΠΔ 116/2006 «Τροποποίηση του άρθρου 28 του ΠΔ 50/2001» (ΦΕΚ 115/9.6.2006/τ.Α’). Για την απόδειξη ξένης γλώσσας αρκεί η προσκόμιση αντιγράφου του σχετικού τίτλου γλωσσομάθειας. </w:t>
      </w:r>
    </w:p>
    <w:p w14:paraId="0B5872F1" w14:textId="4384F654" w:rsidR="00863D90" w:rsidRPr="005F53FE" w:rsidRDefault="00863D90" w:rsidP="005F53FE">
      <w:pPr>
        <w:pStyle w:val="ListParagraph"/>
        <w:numPr>
          <w:ilvl w:val="0"/>
          <w:numId w:val="18"/>
        </w:numPr>
        <w:spacing w:after="120"/>
        <w:ind w:left="350" w:hanging="336"/>
        <w:jc w:val="both"/>
        <w:rPr>
          <w:rFonts w:cstheme="minorHAnsi"/>
          <w:lang w:val="el-GR" w:eastAsia="el-GR"/>
        </w:rPr>
      </w:pPr>
      <w:r w:rsidRPr="005F53FE">
        <w:rPr>
          <w:rFonts w:cstheme="minorHAnsi"/>
          <w:lang w:val="el-GR" w:eastAsia="el-GR"/>
        </w:rPr>
        <w:t>Η πιστοποίηση γνώσης Η/Υ αποδεικνύεται με βάση τα οριζόμενα στο άρθρο 27 παρ. 6 του ΠΔ 50/2001 Καθορισμός προσόντων διορισμού σε θέσεις φορέων του δημόσιου τομέα όπως αυτό ισχύει» (ΦΕΚ A΄ 39/5.3.2001, ΦΕΚ Α ́ 24/30.01.2013 και ΦΕΚ Α ́ 63/9.3.2005)</w:t>
      </w:r>
    </w:p>
    <w:p w14:paraId="5EEAC417" w14:textId="0A4D204E" w:rsidR="00EE130F" w:rsidRPr="005F53FE" w:rsidRDefault="00EE130F" w:rsidP="005F53FE">
      <w:pPr>
        <w:pStyle w:val="ListParagraph"/>
        <w:numPr>
          <w:ilvl w:val="0"/>
          <w:numId w:val="18"/>
        </w:numPr>
        <w:spacing w:after="120"/>
        <w:ind w:left="350" w:hanging="336"/>
        <w:jc w:val="both"/>
        <w:rPr>
          <w:rFonts w:cstheme="minorHAnsi"/>
          <w:lang w:val="el-GR" w:eastAsia="el-GR"/>
        </w:rPr>
      </w:pPr>
      <w:r w:rsidRPr="005F53FE">
        <w:rPr>
          <w:rFonts w:cstheme="minorHAnsi"/>
          <w:lang w:val="el-GR" w:eastAsia="el-GR"/>
        </w:rPr>
        <w:t xml:space="preserve">Σε περίπτωση ισοβαθμίας μεταξύ υποψηφίων, κατατάσσεται πρώτος αυτός που έχει λάβει υψηλότερο βαθμό πτυχίου </w:t>
      </w:r>
      <w:r w:rsidR="00D1001C" w:rsidRPr="005F53FE">
        <w:rPr>
          <w:rFonts w:cstheme="minorHAnsi"/>
          <w:lang w:val="el-GR" w:eastAsia="el-GR"/>
        </w:rPr>
        <w:t xml:space="preserve">και σε περίπτωση που έχουν το ίδιο βαθμό πτυχίου, ο υποψήφιος που έχει υψηλότερο βαθμό μεταπτυχιακού. </w:t>
      </w:r>
    </w:p>
    <w:p w14:paraId="5B3E4212" w14:textId="77777777" w:rsidR="00863D90" w:rsidRPr="005F53FE" w:rsidRDefault="00863D90" w:rsidP="005F53FE">
      <w:pPr>
        <w:pStyle w:val="ListParagraph"/>
        <w:numPr>
          <w:ilvl w:val="0"/>
          <w:numId w:val="18"/>
        </w:numPr>
        <w:spacing w:after="120"/>
        <w:ind w:left="350" w:hanging="336"/>
        <w:jc w:val="both"/>
        <w:rPr>
          <w:rFonts w:cstheme="minorHAnsi"/>
          <w:lang w:val="el-GR" w:eastAsia="el-GR"/>
        </w:rPr>
      </w:pPr>
      <w:r w:rsidRPr="005F53FE">
        <w:rPr>
          <w:rFonts w:cstheme="minorHAnsi"/>
          <w:lang w:val="el-GR" w:eastAsia="el-GR"/>
        </w:rPr>
        <w:t>Καθ’ όλη τη διάρκεια του έργου και εφόσον προκύψει ανάγκη αντικατάστασης προσώπων που έχουν επιλεγεί σύμφωνα με την παρούσα Πρόσκληση, η αντικατάσταση θα πραγματοποιηθεί με την επιλογή -βάσει βαθμολογίας/μοριοδότησης- άλλου/ων υποψηφίου/ων από το συντεταγμένο πίνακα κατάταξης.</w:t>
      </w:r>
    </w:p>
    <w:p w14:paraId="7E79810E" w14:textId="54E50FB6" w:rsidR="00017AEB" w:rsidRPr="005F53FE" w:rsidRDefault="00017AEB" w:rsidP="005F53FE">
      <w:pPr>
        <w:pStyle w:val="ListParagraph"/>
        <w:numPr>
          <w:ilvl w:val="0"/>
          <w:numId w:val="18"/>
        </w:numPr>
        <w:spacing w:after="120"/>
        <w:ind w:left="350" w:hanging="336"/>
        <w:jc w:val="both"/>
        <w:rPr>
          <w:rFonts w:cstheme="minorHAnsi"/>
          <w:lang w:val="el-GR" w:eastAsia="el-GR"/>
        </w:rPr>
      </w:pPr>
      <w:r w:rsidRPr="005F53FE">
        <w:rPr>
          <w:rFonts w:cstheme="minorHAnsi"/>
          <w:lang w:val="el-GR" w:eastAsia="el-GR"/>
        </w:rPr>
        <w:t>Επισημαίνεται ότι η παρούσα Πρόσκληση δύναται σε κάθε στάδιο αυτής να ματαιωθεί, χωρίς έκαστος υποψήφιος να διατηρεί οιανδήποτε αξίωση έναντι της ΜΟΔΥ του ΕΛΚΕ ΓΠΑ</w:t>
      </w:r>
      <w:r w:rsidR="00815E9E">
        <w:rPr>
          <w:rFonts w:cstheme="minorHAnsi"/>
          <w:lang w:val="el-GR" w:eastAsia="el-GR"/>
        </w:rPr>
        <w:t>.</w:t>
      </w:r>
    </w:p>
    <w:p w14:paraId="4C583669" w14:textId="11C2F266" w:rsidR="00D1001C" w:rsidRPr="00731508" w:rsidRDefault="00D1001C" w:rsidP="005F53FE">
      <w:pPr>
        <w:pStyle w:val="ListParagraph"/>
        <w:numPr>
          <w:ilvl w:val="0"/>
          <w:numId w:val="18"/>
        </w:numPr>
        <w:spacing w:after="120"/>
        <w:ind w:left="350" w:hanging="336"/>
        <w:jc w:val="both"/>
        <w:rPr>
          <w:rFonts w:cstheme="minorHAnsi"/>
          <w:iCs/>
          <w:lang w:val="el-GR" w:eastAsia="el-GR"/>
        </w:rPr>
      </w:pPr>
      <w:r w:rsidRPr="009D36A4">
        <w:rPr>
          <w:rFonts w:cstheme="minorHAnsi"/>
          <w:iCs/>
          <w:lang w:val="el-GR"/>
        </w:rPr>
        <w:t xml:space="preserve">Σε περίπτωση αθέτησης των όρων της σύμβασης από τον επιλεγέντα υποψήφιο, θα προηγηθεί γραπτή προειδοποιητική επιστολή προς αυτόν, όπου θα επισημαίνονται οι λόγοι απόκλισης, παρέχοντάς του εύλογο χρόνο διόρθωσης και συμμόρφωσης.   </w:t>
      </w:r>
    </w:p>
    <w:p w14:paraId="16704B5F" w14:textId="7ED9FC55" w:rsidR="00731508" w:rsidRPr="005F53FE" w:rsidRDefault="00017AEB" w:rsidP="005F53FE">
      <w:pPr>
        <w:pStyle w:val="ListParagraph"/>
        <w:numPr>
          <w:ilvl w:val="0"/>
          <w:numId w:val="18"/>
        </w:numPr>
        <w:spacing w:after="120"/>
        <w:ind w:left="350" w:hanging="336"/>
        <w:jc w:val="both"/>
        <w:rPr>
          <w:rFonts w:cstheme="minorHAnsi"/>
          <w:lang w:val="el-GR" w:eastAsia="el-GR"/>
        </w:rPr>
      </w:pPr>
      <w:r w:rsidRPr="005F53FE">
        <w:rPr>
          <w:rFonts w:cstheme="minorHAnsi"/>
          <w:lang w:val="el-GR" w:eastAsia="el-GR"/>
        </w:rPr>
        <w:t>Η συμμετοχή συνεπάγεται πλήρη αποδοχή των όρων της παρούσας Πρόκλησης εκδήλωσης ενδιαφέροντος.</w:t>
      </w:r>
      <w:r w:rsidR="00731508">
        <w:rPr>
          <w:rFonts w:cstheme="minorHAnsi"/>
          <w:lang w:val="el-GR" w:eastAsia="el-GR"/>
        </w:rPr>
        <w:t xml:space="preserve"> </w:t>
      </w:r>
    </w:p>
    <w:p w14:paraId="1BB2A675" w14:textId="598D7747" w:rsidR="00443B0F" w:rsidRPr="009D36A4" w:rsidRDefault="00017AEB" w:rsidP="009D36A4">
      <w:pPr>
        <w:pStyle w:val="ListParagraph"/>
        <w:numPr>
          <w:ilvl w:val="0"/>
          <w:numId w:val="18"/>
        </w:numPr>
        <w:spacing w:after="120"/>
        <w:ind w:left="350" w:hanging="336"/>
        <w:jc w:val="both"/>
        <w:rPr>
          <w:rStyle w:val="1"/>
          <w:rFonts w:cstheme="minorHAnsi"/>
          <w:lang w:val="el-GR"/>
        </w:rPr>
      </w:pPr>
      <w:r w:rsidRPr="009D36A4">
        <w:rPr>
          <w:rFonts w:cstheme="minorHAnsi"/>
        </w:rPr>
        <w:t>H</w:t>
      </w:r>
      <w:r w:rsidRPr="009D36A4">
        <w:rPr>
          <w:rFonts w:cstheme="minorHAnsi"/>
          <w:b/>
          <w:i/>
          <w:lang w:val="el-GR"/>
        </w:rPr>
        <w:t xml:space="preserve"> </w:t>
      </w:r>
      <w:r w:rsidRPr="009D36A4">
        <w:rPr>
          <w:rFonts w:cstheme="minorHAnsi"/>
          <w:lang w:val="el-GR"/>
        </w:rPr>
        <w:t xml:space="preserve">παρούσα Πρόσκληση θα δημοσιευτεί στην ιστοσελίδα της ΜΟΔΥ του ΕΛΚΕ ΓΠΑ </w:t>
      </w:r>
      <w:hyperlink r:id="rId18" w:history="1">
        <w:r w:rsidRPr="00731508">
          <w:rPr>
            <w:rStyle w:val="Hyperlink"/>
            <w:rFonts w:cstheme="minorHAnsi"/>
            <w:color w:val="auto"/>
          </w:rPr>
          <w:t>www</w:t>
        </w:r>
        <w:r w:rsidRPr="009D36A4">
          <w:rPr>
            <w:rStyle w:val="Hyperlink"/>
            <w:rFonts w:cstheme="minorHAnsi"/>
            <w:color w:val="auto"/>
            <w:lang w:val="el-GR"/>
          </w:rPr>
          <w:t>.</w:t>
        </w:r>
        <w:proofErr w:type="spellStart"/>
        <w:r w:rsidRPr="00731508">
          <w:rPr>
            <w:rStyle w:val="Hyperlink"/>
            <w:rFonts w:cstheme="minorHAnsi"/>
            <w:color w:val="auto"/>
          </w:rPr>
          <w:t>elke</w:t>
        </w:r>
        <w:proofErr w:type="spellEnd"/>
        <w:r w:rsidRPr="009D36A4">
          <w:rPr>
            <w:rStyle w:val="Hyperlink"/>
            <w:rFonts w:cstheme="minorHAnsi"/>
            <w:color w:val="auto"/>
            <w:lang w:val="el-GR"/>
          </w:rPr>
          <w:t>.</w:t>
        </w:r>
        <w:r w:rsidRPr="00731508">
          <w:rPr>
            <w:rStyle w:val="Hyperlink"/>
            <w:rFonts w:cstheme="minorHAnsi"/>
            <w:color w:val="auto"/>
          </w:rPr>
          <w:t>aua</w:t>
        </w:r>
        <w:r w:rsidRPr="009D36A4">
          <w:rPr>
            <w:rStyle w:val="Hyperlink"/>
            <w:rFonts w:cstheme="minorHAnsi"/>
            <w:color w:val="auto"/>
            <w:lang w:val="el-GR"/>
          </w:rPr>
          <w:t>.</w:t>
        </w:r>
        <w:r w:rsidRPr="00731508">
          <w:rPr>
            <w:rStyle w:val="Hyperlink"/>
            <w:rFonts w:cstheme="minorHAnsi"/>
            <w:color w:val="auto"/>
          </w:rPr>
          <w:t>gr</w:t>
        </w:r>
      </w:hyperlink>
      <w:r w:rsidRPr="009D36A4">
        <w:rPr>
          <w:rStyle w:val="1"/>
          <w:rFonts w:cstheme="minorHAnsi"/>
          <w:lang w:val="el-GR"/>
        </w:rPr>
        <w:t>, στο Πρόγραμμα ΔΙΑΥΓΕΙΑ και όπου αλλού απαιτεί ο φορέας χρηματοδότησης</w:t>
      </w:r>
    </w:p>
    <w:p w14:paraId="2FA8A781" w14:textId="77777777" w:rsidR="00E531FD" w:rsidRPr="005F53FE" w:rsidRDefault="00E531FD" w:rsidP="009D36A4">
      <w:pPr>
        <w:spacing w:before="240" w:after="240" w:line="276" w:lineRule="auto"/>
        <w:jc w:val="center"/>
        <w:rPr>
          <w:rFonts w:asciiTheme="minorHAnsi" w:hAnsiTheme="minorHAnsi" w:cstheme="minorHAnsi"/>
          <w:b/>
          <w:color w:val="000000"/>
          <w:sz w:val="22"/>
          <w:szCs w:val="22"/>
        </w:rPr>
      </w:pPr>
      <w:r w:rsidRPr="005F53FE">
        <w:rPr>
          <w:rFonts w:asciiTheme="minorHAnsi" w:hAnsiTheme="minorHAnsi" w:cstheme="minorHAnsi"/>
          <w:b/>
          <w:color w:val="000000"/>
          <w:sz w:val="22"/>
          <w:szCs w:val="22"/>
        </w:rPr>
        <w:t>ΠΑΡΑΡΤΗΜΑ</w:t>
      </w:r>
    </w:p>
    <w:p w14:paraId="742EC0E6" w14:textId="77777777" w:rsidR="00E531FD" w:rsidRPr="005F53FE" w:rsidRDefault="00E531FD" w:rsidP="009D36A4">
      <w:pPr>
        <w:spacing w:before="240" w:after="240" w:line="276" w:lineRule="auto"/>
        <w:jc w:val="center"/>
        <w:rPr>
          <w:rFonts w:asciiTheme="minorHAnsi" w:hAnsiTheme="minorHAnsi" w:cstheme="minorHAnsi"/>
          <w:b/>
          <w:color w:val="000000"/>
          <w:sz w:val="22"/>
          <w:szCs w:val="22"/>
        </w:rPr>
      </w:pPr>
      <w:r w:rsidRPr="005F53FE">
        <w:rPr>
          <w:rFonts w:asciiTheme="minorHAnsi" w:hAnsiTheme="minorHAnsi" w:cstheme="minorHAnsi"/>
          <w:b/>
          <w:color w:val="000000"/>
          <w:sz w:val="22"/>
          <w:szCs w:val="22"/>
        </w:rPr>
        <w:t>Βασικά στοιχεία των θέσεων της Πρόσκλησης για το σύνολο του έργου/της Πράξης</w:t>
      </w:r>
    </w:p>
    <w:tbl>
      <w:tblPr>
        <w:tblStyle w:val="TableGrid"/>
        <w:tblW w:w="5000" w:type="pct"/>
        <w:tblLook w:val="04A0" w:firstRow="1" w:lastRow="0" w:firstColumn="1" w:lastColumn="0" w:noHBand="0" w:noVBand="1"/>
      </w:tblPr>
      <w:tblGrid>
        <w:gridCol w:w="1906"/>
        <w:gridCol w:w="6814"/>
      </w:tblGrid>
      <w:tr w:rsidR="00F03220" w:rsidRPr="005F53FE" w14:paraId="50DF48DF" w14:textId="77777777" w:rsidTr="00D94582">
        <w:tc>
          <w:tcPr>
            <w:tcW w:w="1093" w:type="pct"/>
            <w:shd w:val="clear" w:color="auto" w:fill="D9D9D9" w:themeFill="background1" w:themeFillShade="D9"/>
            <w:vAlign w:val="center"/>
          </w:tcPr>
          <w:p w14:paraId="40AB2ADF"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ΕΙΔΙΚΟΤΗΤΑ</w:t>
            </w:r>
          </w:p>
        </w:tc>
        <w:tc>
          <w:tcPr>
            <w:tcW w:w="3907" w:type="pct"/>
            <w:vAlign w:val="center"/>
          </w:tcPr>
          <w:p w14:paraId="01987579" w14:textId="77777777" w:rsidR="00F03220" w:rsidRPr="005F53FE" w:rsidRDefault="00F03220" w:rsidP="005F53FE">
            <w:pPr>
              <w:pStyle w:val="ListParagraph"/>
              <w:spacing w:after="0"/>
              <w:ind w:left="0"/>
              <w:rPr>
                <w:rFonts w:cstheme="minorHAnsi"/>
                <w:color w:val="000000"/>
                <w:lang w:val="el-GR"/>
              </w:rPr>
            </w:pPr>
          </w:p>
        </w:tc>
      </w:tr>
      <w:tr w:rsidR="00F03220" w:rsidRPr="005F53FE" w14:paraId="0450BB49" w14:textId="77777777" w:rsidTr="00D94582">
        <w:tc>
          <w:tcPr>
            <w:tcW w:w="1093" w:type="pct"/>
            <w:shd w:val="clear" w:color="auto" w:fill="D9D9D9" w:themeFill="background1" w:themeFillShade="D9"/>
            <w:vAlign w:val="center"/>
          </w:tcPr>
          <w:p w14:paraId="20FB6968"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ΑΝΤΙΚΕΙΜΕΝΟ</w:t>
            </w:r>
          </w:p>
        </w:tc>
        <w:tc>
          <w:tcPr>
            <w:tcW w:w="3907" w:type="pct"/>
            <w:vAlign w:val="center"/>
          </w:tcPr>
          <w:p w14:paraId="68078A47" w14:textId="77777777" w:rsidR="00F03220" w:rsidRPr="005F53FE" w:rsidRDefault="00F03220" w:rsidP="005F53FE">
            <w:pPr>
              <w:pStyle w:val="ListParagraph"/>
              <w:spacing w:after="0"/>
              <w:ind w:left="357"/>
              <w:rPr>
                <w:rFonts w:cstheme="minorHAnsi"/>
                <w:color w:val="000000"/>
                <w:lang w:val="el-GR"/>
              </w:rPr>
            </w:pPr>
          </w:p>
        </w:tc>
      </w:tr>
      <w:tr w:rsidR="00F03220" w:rsidRPr="005F53FE" w14:paraId="53FC8496" w14:textId="77777777" w:rsidTr="00D94582">
        <w:tc>
          <w:tcPr>
            <w:tcW w:w="1093" w:type="pct"/>
            <w:shd w:val="clear" w:color="auto" w:fill="D9D9D9" w:themeFill="background1" w:themeFillShade="D9"/>
            <w:vAlign w:val="center"/>
          </w:tcPr>
          <w:p w14:paraId="282D8BCE"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ΠΑΚΕΤΑ ΕΡΓΑΣΙΑΣ/ ΠΑΡΑΔΟΤΕΑ</w:t>
            </w:r>
          </w:p>
        </w:tc>
        <w:tc>
          <w:tcPr>
            <w:tcW w:w="3907" w:type="pct"/>
            <w:vAlign w:val="center"/>
          </w:tcPr>
          <w:p w14:paraId="76591EB9" w14:textId="77777777" w:rsidR="00F03220" w:rsidRPr="009D36A4" w:rsidRDefault="00F03220" w:rsidP="009D36A4">
            <w:pPr>
              <w:pStyle w:val="ListParagraph"/>
              <w:autoSpaceDE w:val="0"/>
              <w:autoSpaceDN w:val="0"/>
              <w:adjustRightInd w:val="0"/>
              <w:spacing w:after="0"/>
              <w:ind w:left="0"/>
              <w:rPr>
                <w:rFonts w:cstheme="minorHAnsi"/>
                <w:color w:val="000000"/>
                <w:lang w:val="el-GR"/>
              </w:rPr>
            </w:pPr>
          </w:p>
        </w:tc>
      </w:tr>
      <w:tr w:rsidR="00F03220" w:rsidRPr="005F53FE" w14:paraId="77BFA1F3" w14:textId="77777777" w:rsidTr="00D94582">
        <w:tc>
          <w:tcPr>
            <w:tcW w:w="1093" w:type="pct"/>
            <w:shd w:val="clear" w:color="auto" w:fill="D9D9D9" w:themeFill="background1" w:themeFillShade="D9"/>
            <w:vAlign w:val="center"/>
          </w:tcPr>
          <w:p w14:paraId="19773F31"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ΔΙΑΡΚΕΙΑ (μήνες)</w:t>
            </w:r>
          </w:p>
        </w:tc>
        <w:tc>
          <w:tcPr>
            <w:tcW w:w="3907" w:type="pct"/>
            <w:vAlign w:val="center"/>
          </w:tcPr>
          <w:p w14:paraId="0EC00655" w14:textId="668261B1" w:rsidR="00F03220" w:rsidRPr="005F53FE" w:rsidRDefault="00F03220" w:rsidP="005F53FE">
            <w:pPr>
              <w:pStyle w:val="ListParagraph"/>
              <w:spacing w:after="0"/>
              <w:ind w:left="0"/>
              <w:rPr>
                <w:rFonts w:cstheme="minorHAnsi"/>
                <w:color w:val="000000"/>
                <w:lang w:val="el-GR"/>
              </w:rPr>
            </w:pPr>
            <w:r w:rsidRPr="009D36A4">
              <w:rPr>
                <w:rFonts w:cstheme="minorHAnsi"/>
                <w:color w:val="000000"/>
                <w:lang w:val="el-GR"/>
              </w:rPr>
              <w:t xml:space="preserve">Έως </w:t>
            </w:r>
            <w:r w:rsidR="00991B60" w:rsidRPr="009D36A4">
              <w:rPr>
                <w:rFonts w:cstheme="minorHAnsi"/>
                <w:color w:val="000000"/>
                <w:lang w:val="el-GR"/>
              </w:rPr>
              <w:t xml:space="preserve">…………. </w:t>
            </w:r>
            <w:r w:rsidR="00EE130F" w:rsidRPr="009D36A4">
              <w:rPr>
                <w:rFonts w:cstheme="minorHAnsi"/>
                <w:color w:val="000000"/>
                <w:lang w:val="el-GR"/>
              </w:rPr>
              <w:t>Μ</w:t>
            </w:r>
            <w:r w:rsidR="00991B60" w:rsidRPr="009D36A4">
              <w:rPr>
                <w:rFonts w:cstheme="minorHAnsi"/>
                <w:color w:val="000000"/>
                <w:lang w:val="el-GR"/>
              </w:rPr>
              <w:t>ήνες</w:t>
            </w:r>
          </w:p>
        </w:tc>
      </w:tr>
      <w:tr w:rsidR="00F03220" w:rsidRPr="005F53FE" w14:paraId="47F834DA" w14:textId="77777777" w:rsidTr="00D94582">
        <w:tc>
          <w:tcPr>
            <w:tcW w:w="1093" w:type="pct"/>
            <w:shd w:val="clear" w:color="auto" w:fill="D9D9D9" w:themeFill="background1" w:themeFillShade="D9"/>
            <w:vAlign w:val="center"/>
          </w:tcPr>
          <w:p w14:paraId="0DB4D487"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ΣΥΝΟΛΙΚΟ ΠΟΣΟ</w:t>
            </w:r>
          </w:p>
        </w:tc>
        <w:tc>
          <w:tcPr>
            <w:tcW w:w="3907" w:type="pct"/>
            <w:vAlign w:val="center"/>
          </w:tcPr>
          <w:p w14:paraId="6D49EC39" w14:textId="77777777" w:rsidR="00F03220" w:rsidRPr="009D36A4" w:rsidRDefault="00991B60" w:rsidP="005F53FE">
            <w:pPr>
              <w:pStyle w:val="ListParagraph"/>
              <w:spacing w:after="0"/>
              <w:ind w:left="0"/>
              <w:rPr>
                <w:rFonts w:cstheme="minorHAnsi"/>
                <w:color w:val="000000"/>
                <w:lang w:val="el-GR"/>
              </w:rPr>
            </w:pPr>
            <w:r w:rsidRPr="009D36A4">
              <w:rPr>
                <w:rFonts w:cstheme="minorHAnsi"/>
                <w:color w:val="000000"/>
                <w:lang w:val="el-GR"/>
              </w:rPr>
              <w:t>…………………</w:t>
            </w:r>
            <w:r w:rsidR="00F03220" w:rsidRPr="009D36A4">
              <w:rPr>
                <w:rFonts w:cstheme="minorHAnsi"/>
                <w:color w:val="000000"/>
                <w:lang w:val="el-GR"/>
              </w:rPr>
              <w:t>€</w:t>
            </w:r>
            <w:r w:rsidRPr="009D36A4">
              <w:rPr>
                <w:rFonts w:cstheme="minorHAnsi"/>
                <w:color w:val="000000"/>
                <w:lang w:val="el-GR"/>
              </w:rPr>
              <w:t>, συμπεριλαμβανομένου όλων των νόμιμων κρατήσεων</w:t>
            </w:r>
          </w:p>
        </w:tc>
      </w:tr>
      <w:tr w:rsidR="00F03220" w:rsidRPr="005F53FE" w14:paraId="552CF911" w14:textId="77777777" w:rsidTr="00D94582">
        <w:tc>
          <w:tcPr>
            <w:tcW w:w="1093" w:type="pct"/>
            <w:shd w:val="clear" w:color="auto" w:fill="D9D9D9" w:themeFill="background1" w:themeFillShade="D9"/>
            <w:vAlign w:val="center"/>
          </w:tcPr>
          <w:p w14:paraId="181069A3" w14:textId="77777777" w:rsidR="00F03220" w:rsidRPr="009D36A4" w:rsidRDefault="00F03220" w:rsidP="009D36A4">
            <w:pPr>
              <w:spacing w:line="276" w:lineRule="auto"/>
              <w:rPr>
                <w:rFonts w:asciiTheme="minorHAnsi" w:hAnsiTheme="minorHAnsi" w:cstheme="minorHAnsi"/>
                <w:b/>
                <w:color w:val="000000"/>
                <w:sz w:val="22"/>
                <w:szCs w:val="22"/>
              </w:rPr>
            </w:pPr>
            <w:r w:rsidRPr="009D36A4">
              <w:rPr>
                <w:rFonts w:asciiTheme="minorHAnsi" w:hAnsiTheme="minorHAnsi" w:cstheme="minorHAnsi"/>
                <w:b/>
                <w:color w:val="000000"/>
                <w:sz w:val="22"/>
                <w:szCs w:val="22"/>
              </w:rPr>
              <w:t>ΕΠΙΠΕΔΟ ΣΠΟΥΔΩΝ</w:t>
            </w:r>
          </w:p>
        </w:tc>
        <w:tc>
          <w:tcPr>
            <w:tcW w:w="3907" w:type="pct"/>
            <w:vAlign w:val="center"/>
          </w:tcPr>
          <w:p w14:paraId="48B14EE8" w14:textId="77777777" w:rsidR="00F03220" w:rsidRPr="005F53FE" w:rsidRDefault="00F03220" w:rsidP="005F53FE">
            <w:pPr>
              <w:pStyle w:val="ListParagraph"/>
              <w:spacing w:after="0"/>
              <w:ind w:left="0"/>
              <w:rPr>
                <w:rFonts w:cstheme="minorHAnsi"/>
                <w:color w:val="000000"/>
                <w:highlight w:val="yellow"/>
                <w:lang w:val="el-GR"/>
              </w:rPr>
            </w:pPr>
          </w:p>
        </w:tc>
      </w:tr>
    </w:tbl>
    <w:p w14:paraId="395BD266" w14:textId="77777777" w:rsidR="00443B0F" w:rsidRPr="005F53FE" w:rsidRDefault="00443B0F" w:rsidP="005F53FE">
      <w:pPr>
        <w:pStyle w:val="ListParagraph"/>
        <w:jc w:val="both"/>
        <w:rPr>
          <w:rFonts w:cstheme="minorHAnsi"/>
          <w:color w:val="000000"/>
          <w:lang w:val="el-GR"/>
        </w:rPr>
      </w:pPr>
    </w:p>
    <w:p w14:paraId="12A36900" w14:textId="77777777" w:rsidR="00443B0F" w:rsidRPr="005F53FE" w:rsidRDefault="00443B0F" w:rsidP="009D36A4">
      <w:pPr>
        <w:spacing w:after="120" w:line="276" w:lineRule="auto"/>
        <w:jc w:val="both"/>
        <w:rPr>
          <w:rFonts w:asciiTheme="minorHAnsi" w:hAnsiTheme="minorHAnsi" w:cstheme="minorHAnsi"/>
          <w:sz w:val="22"/>
          <w:szCs w:val="22"/>
        </w:rPr>
      </w:pPr>
    </w:p>
    <w:p w14:paraId="21FFE597" w14:textId="77777777" w:rsidR="00443B0F" w:rsidRPr="005F53FE" w:rsidRDefault="00443B0F" w:rsidP="009D36A4">
      <w:pPr>
        <w:spacing w:line="276" w:lineRule="auto"/>
        <w:rPr>
          <w:rFonts w:asciiTheme="minorHAnsi" w:hAnsiTheme="minorHAnsi" w:cstheme="minorHAnsi"/>
          <w:b/>
          <w:bCs/>
          <w:sz w:val="22"/>
          <w:szCs w:val="22"/>
          <w:u w:val="single"/>
        </w:rPr>
      </w:pPr>
      <w:r w:rsidRPr="005F53FE">
        <w:rPr>
          <w:rFonts w:asciiTheme="minorHAnsi" w:hAnsiTheme="minorHAnsi" w:cstheme="minorHAnsi"/>
          <w:b/>
          <w:bCs/>
          <w:sz w:val="22"/>
          <w:szCs w:val="22"/>
          <w:u w:val="single"/>
        </w:rPr>
        <w:br w:type="page"/>
      </w:r>
    </w:p>
    <w:tbl>
      <w:tblPr>
        <w:tblW w:w="9540" w:type="dxa"/>
        <w:tblInd w:w="-398" w:type="dxa"/>
        <w:tblLayout w:type="fixed"/>
        <w:tblLook w:val="01E0" w:firstRow="1" w:lastRow="1" w:firstColumn="1" w:lastColumn="1" w:noHBand="0" w:noVBand="0"/>
      </w:tblPr>
      <w:tblGrid>
        <w:gridCol w:w="4500"/>
        <w:gridCol w:w="5040"/>
      </w:tblGrid>
      <w:tr w:rsidR="00A77386" w:rsidRPr="005F53FE" w14:paraId="168059E0" w14:textId="77777777" w:rsidTr="00D94582">
        <w:tc>
          <w:tcPr>
            <w:tcW w:w="4500" w:type="dxa"/>
            <w:vAlign w:val="center"/>
          </w:tcPr>
          <w:p w14:paraId="71179B5C" w14:textId="77777777" w:rsidR="00A77386" w:rsidRPr="005F53FE" w:rsidRDefault="00A77386" w:rsidP="009D36A4">
            <w:pPr>
              <w:autoSpaceDE w:val="0"/>
              <w:autoSpaceDN w:val="0"/>
              <w:adjustRightInd w:val="0"/>
              <w:spacing w:line="276" w:lineRule="auto"/>
              <w:jc w:val="center"/>
              <w:rPr>
                <w:rFonts w:asciiTheme="minorHAnsi" w:hAnsiTheme="minorHAnsi" w:cstheme="minorHAnsi"/>
                <w:b/>
                <w:bCs/>
                <w:color w:val="000000"/>
                <w:sz w:val="22"/>
                <w:szCs w:val="22"/>
              </w:rPr>
            </w:pPr>
          </w:p>
          <w:p w14:paraId="31AFF988" w14:textId="77777777" w:rsidR="00A77386" w:rsidRPr="005F53FE" w:rsidRDefault="00A77386" w:rsidP="009D36A4">
            <w:pPr>
              <w:autoSpaceDE w:val="0"/>
              <w:autoSpaceDN w:val="0"/>
              <w:adjustRightInd w:val="0"/>
              <w:spacing w:line="276" w:lineRule="auto"/>
              <w:jc w:val="center"/>
              <w:rPr>
                <w:rFonts w:asciiTheme="minorHAnsi" w:hAnsiTheme="minorHAnsi" w:cstheme="minorHAnsi"/>
                <w:b/>
                <w:bCs/>
                <w:color w:val="000000"/>
                <w:sz w:val="22"/>
                <w:szCs w:val="22"/>
              </w:rPr>
            </w:pPr>
            <w:r w:rsidRPr="005F53FE">
              <w:rPr>
                <w:rFonts w:asciiTheme="minorHAnsi" w:hAnsiTheme="minorHAnsi" w:cstheme="minorHAnsi"/>
                <w:b/>
                <w:bCs/>
                <w:color w:val="000000"/>
                <w:sz w:val="22"/>
                <w:szCs w:val="22"/>
              </w:rPr>
              <w:br w:type="page"/>
              <w:t>Α Ι Τ Η Σ Η</w:t>
            </w:r>
          </w:p>
        </w:tc>
        <w:tc>
          <w:tcPr>
            <w:tcW w:w="5040" w:type="dxa"/>
          </w:tcPr>
          <w:p w14:paraId="47049978" w14:textId="77777777" w:rsidR="00A77386" w:rsidRPr="005F53FE" w:rsidRDefault="00A77386" w:rsidP="009D36A4">
            <w:pPr>
              <w:autoSpaceDE w:val="0"/>
              <w:autoSpaceDN w:val="0"/>
              <w:adjustRightInd w:val="0"/>
              <w:spacing w:line="276" w:lineRule="auto"/>
              <w:jc w:val="both"/>
              <w:rPr>
                <w:rFonts w:asciiTheme="minorHAnsi" w:hAnsiTheme="minorHAnsi" w:cstheme="minorHAnsi"/>
                <w:b/>
                <w:bCs/>
                <w:color w:val="000000"/>
                <w:sz w:val="22"/>
                <w:szCs w:val="22"/>
              </w:rPr>
            </w:pPr>
            <w:r w:rsidRPr="005F53FE">
              <w:rPr>
                <w:rFonts w:asciiTheme="minorHAnsi" w:hAnsiTheme="minorHAnsi" w:cstheme="minorHAnsi"/>
                <w:b/>
                <w:bCs/>
                <w:color w:val="000000"/>
                <w:sz w:val="22"/>
                <w:szCs w:val="22"/>
              </w:rPr>
              <w:t>ΠΡΟΣ: ΤΗ ΜΟΝΑΔΑ ΔΙΟΙΚΗΤΙΚΗΣ ΟΙΚΟΝΟΜΙΚΗΣ ΥΠΟΣΤΗΡΙΞΗΣ ΤΟΥ ΕΙΔΙΚΟΥ ΛΟΓΑΡΙΑΣΜΟΥ ΚΟΝΔΥΛΙΩΝ ΕΡΕΥΝΑΣ ΤΟΥ ΓΕΩΠΟΝΙΚΟΥ ΠΑΝΕΠΙΣΤΗΜΙΟΥ ΑΘΗΝΩΝ (ΜΟΔΥ ΕΛΚΕ ΓΠΑ)</w:t>
            </w:r>
          </w:p>
        </w:tc>
      </w:tr>
      <w:tr w:rsidR="00E260D6" w:rsidRPr="005F53FE" w14:paraId="1592E2E7" w14:textId="77777777" w:rsidTr="00D94582">
        <w:tc>
          <w:tcPr>
            <w:tcW w:w="4500" w:type="dxa"/>
          </w:tcPr>
          <w:p w14:paraId="5504B293" w14:textId="77777777" w:rsidR="00430D9F" w:rsidRPr="005F53FE" w:rsidRDefault="00430D9F" w:rsidP="009D36A4">
            <w:pPr>
              <w:autoSpaceDE w:val="0"/>
              <w:autoSpaceDN w:val="0"/>
              <w:adjustRightInd w:val="0"/>
              <w:spacing w:line="276" w:lineRule="auto"/>
              <w:rPr>
                <w:rFonts w:asciiTheme="minorHAnsi" w:hAnsiTheme="minorHAnsi" w:cstheme="minorHAnsi"/>
                <w:b/>
                <w:bCs/>
                <w:color w:val="000000"/>
                <w:sz w:val="22"/>
                <w:szCs w:val="22"/>
              </w:rPr>
            </w:pPr>
          </w:p>
          <w:p w14:paraId="3043A731" w14:textId="77777777" w:rsidR="00E260D6" w:rsidRPr="005F53FE" w:rsidRDefault="00E260D6" w:rsidP="009D36A4">
            <w:pPr>
              <w:autoSpaceDE w:val="0"/>
              <w:autoSpaceDN w:val="0"/>
              <w:adjustRightInd w:val="0"/>
              <w:spacing w:line="276" w:lineRule="auto"/>
              <w:rPr>
                <w:rFonts w:asciiTheme="minorHAnsi" w:hAnsiTheme="minorHAnsi" w:cstheme="minorHAnsi"/>
                <w:b/>
                <w:bCs/>
                <w:color w:val="0000FF"/>
                <w:sz w:val="22"/>
                <w:szCs w:val="22"/>
              </w:rPr>
            </w:pPr>
            <w:r w:rsidRPr="005F53FE">
              <w:rPr>
                <w:rFonts w:asciiTheme="minorHAnsi" w:hAnsiTheme="minorHAnsi" w:cstheme="minorHAnsi"/>
                <w:b/>
                <w:bCs/>
                <w:color w:val="000000"/>
                <w:sz w:val="22"/>
                <w:szCs w:val="22"/>
              </w:rPr>
              <w:t>ΑΤΟΜΙΚΑ ΣΤΟΙΧΕΙΑ ΥΠΟΨΗΦΙΟΥ</w:t>
            </w:r>
          </w:p>
          <w:p w14:paraId="2E71CAF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ΕΠΩΝΥΜΟ:.........…....................................</w:t>
            </w:r>
          </w:p>
          <w:p w14:paraId="5E83EFC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ΟΝΟΜΑ:....................................................</w:t>
            </w:r>
          </w:p>
          <w:p w14:paraId="06923F7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ΠΑΤΡΩΝΥΜΟ:......................…...................</w:t>
            </w:r>
          </w:p>
          <w:p w14:paraId="3398BAF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ΗΜΕΡ. ΓΕΝΝΗΣΗΣ:....…………......................</w:t>
            </w:r>
          </w:p>
          <w:p w14:paraId="0548E18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ΤΟΠΟΣ ΓΕΝΝΗΣΗΣ:........………….................</w:t>
            </w:r>
          </w:p>
          <w:p w14:paraId="57FFFAE9"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249AFD0"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ΔΙΕΥΘΥΝΣΗ ΚΑΤΟΙΚΙΑΣ</w:t>
            </w:r>
          </w:p>
          <w:p w14:paraId="2FEA7902"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(οδός, αριθμός, πόλη, ταχ. κώδικας)</w:t>
            </w:r>
          </w:p>
          <w:p w14:paraId="51310F47"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6223F08E"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7D068A8"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14BAC2E"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ΤΗΛ. ΚΑΤΟΙΚΙΑΣ:.......…….........………........</w:t>
            </w:r>
          </w:p>
          <w:p w14:paraId="3F192E90"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ΤΗΛ. ΚΙΝΗΤΟΥ:...........….........……….........</w:t>
            </w:r>
          </w:p>
          <w:p w14:paraId="441C1996"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(εάν επιθυμείτε)</w:t>
            </w:r>
          </w:p>
          <w:p w14:paraId="050E701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e-mail:…………………………….……....…</w:t>
            </w:r>
          </w:p>
          <w:p w14:paraId="15EE67EA"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(εάν επιθυμείτε)</w:t>
            </w:r>
          </w:p>
          <w:p w14:paraId="76153BC5"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ΣΤΟΙΧΕΙΑ ΤΑΥΤΟΤΗΤΑΣ</w:t>
            </w:r>
          </w:p>
          <w:p w14:paraId="27A2E483"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(αριθμός, εκδούσα αρχή, χρονολ. εκδόσεως)</w:t>
            </w:r>
          </w:p>
          <w:p w14:paraId="2F25377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41CD2A04"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76D1C33A"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p>
          <w:p w14:paraId="683B77DC" w14:textId="77777777"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p>
          <w:p w14:paraId="4C72336C" w14:textId="2325C05A" w:rsidR="00E260D6" w:rsidRPr="005F53FE" w:rsidRDefault="00E260D6" w:rsidP="009D36A4">
            <w:pPr>
              <w:autoSpaceDE w:val="0"/>
              <w:autoSpaceDN w:val="0"/>
              <w:adjustRightInd w:val="0"/>
              <w:spacing w:line="276" w:lineRule="auto"/>
              <w:rPr>
                <w:rFonts w:asciiTheme="minorHAnsi" w:hAnsiTheme="minorHAnsi" w:cstheme="minorHAnsi"/>
                <w:color w:val="000000"/>
                <w:sz w:val="22"/>
                <w:szCs w:val="22"/>
              </w:rPr>
            </w:pPr>
            <w:r w:rsidRPr="005F53FE">
              <w:rPr>
                <w:rFonts w:asciiTheme="minorHAnsi" w:hAnsiTheme="minorHAnsi" w:cstheme="minorHAnsi"/>
                <w:color w:val="000000"/>
                <w:sz w:val="22"/>
                <w:szCs w:val="22"/>
              </w:rPr>
              <w:t>Αθήνα, ............./............./ 20</w:t>
            </w:r>
            <w:r w:rsidR="00BB17F8" w:rsidRPr="005F53FE">
              <w:rPr>
                <w:rFonts w:asciiTheme="minorHAnsi" w:hAnsiTheme="minorHAnsi" w:cstheme="minorHAnsi"/>
                <w:color w:val="000000"/>
                <w:sz w:val="22"/>
                <w:szCs w:val="22"/>
              </w:rPr>
              <w:t>2</w:t>
            </w:r>
            <w:r w:rsidR="00466B7C" w:rsidRPr="005F53FE">
              <w:rPr>
                <w:rFonts w:asciiTheme="minorHAnsi" w:hAnsiTheme="minorHAnsi" w:cstheme="minorHAnsi"/>
                <w:color w:val="000000"/>
                <w:sz w:val="22"/>
                <w:szCs w:val="22"/>
                <w:lang w:val="en-US"/>
              </w:rPr>
              <w:t>2</w:t>
            </w:r>
          </w:p>
          <w:p w14:paraId="542BA3C7" w14:textId="77777777" w:rsidR="00E260D6" w:rsidRPr="005F53FE" w:rsidRDefault="00E260D6" w:rsidP="009D36A4">
            <w:pPr>
              <w:autoSpaceDE w:val="0"/>
              <w:autoSpaceDN w:val="0"/>
              <w:adjustRightInd w:val="0"/>
              <w:spacing w:line="276" w:lineRule="auto"/>
              <w:rPr>
                <w:rFonts w:asciiTheme="minorHAnsi" w:hAnsiTheme="minorHAnsi" w:cstheme="minorHAnsi"/>
                <w:b/>
                <w:bCs/>
                <w:color w:val="000000"/>
                <w:sz w:val="22"/>
                <w:szCs w:val="22"/>
              </w:rPr>
            </w:pPr>
          </w:p>
        </w:tc>
        <w:tc>
          <w:tcPr>
            <w:tcW w:w="5040" w:type="dxa"/>
          </w:tcPr>
          <w:p w14:paraId="2936F890" w14:textId="77777777" w:rsidR="00430D9F" w:rsidRPr="005F53FE" w:rsidRDefault="00430D9F" w:rsidP="009D36A4">
            <w:pPr>
              <w:autoSpaceDE w:val="0"/>
              <w:autoSpaceDN w:val="0"/>
              <w:adjustRightInd w:val="0"/>
              <w:spacing w:line="276" w:lineRule="auto"/>
              <w:jc w:val="both"/>
              <w:rPr>
                <w:rFonts w:asciiTheme="minorHAnsi" w:hAnsiTheme="minorHAnsi" w:cstheme="minorHAnsi"/>
                <w:color w:val="000000"/>
                <w:sz w:val="22"/>
                <w:szCs w:val="22"/>
              </w:rPr>
            </w:pPr>
          </w:p>
          <w:p w14:paraId="3CEA7C09"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Σας υποβάλλω, συνημμένα, τα παρακάτω δικαιολογητικά:</w:t>
            </w:r>
          </w:p>
          <w:p w14:paraId="0AA5494D"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1) .....……………………..…………………………</w:t>
            </w:r>
          </w:p>
          <w:p w14:paraId="01F9D54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2) .....……………………..…………………………</w:t>
            </w:r>
          </w:p>
          <w:p w14:paraId="687706FC"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3) .....……………………..…………………………</w:t>
            </w:r>
          </w:p>
          <w:p w14:paraId="3953F2BA"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4) .....……………………..…………………………</w:t>
            </w:r>
          </w:p>
          <w:p w14:paraId="649399BE"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0D7DF581"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440036C"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16D00A7F"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462F6FD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24E1A248"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προκειμένου να θέσω υποψηφιότητα για την πλήρωση θέσης για …………………………………………………</w:t>
            </w:r>
          </w:p>
          <w:p w14:paraId="7F1B7992" w14:textId="77777777" w:rsidR="00863D90" w:rsidRPr="005F53FE" w:rsidRDefault="00E260D6" w:rsidP="005F53FE">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τ</w:t>
            </w:r>
            <w:r w:rsidR="00673729" w:rsidRPr="005F53FE">
              <w:rPr>
                <w:rFonts w:asciiTheme="minorHAnsi" w:hAnsiTheme="minorHAnsi" w:cstheme="minorHAnsi"/>
                <w:color w:val="000000"/>
                <w:sz w:val="22"/>
                <w:szCs w:val="22"/>
              </w:rPr>
              <w:t>ης</w:t>
            </w:r>
            <w:r w:rsidRPr="005F53FE">
              <w:rPr>
                <w:rFonts w:asciiTheme="minorHAnsi" w:hAnsiTheme="minorHAnsi" w:cstheme="minorHAnsi"/>
                <w:color w:val="000000"/>
                <w:sz w:val="22"/>
                <w:szCs w:val="22"/>
              </w:rPr>
              <w:t xml:space="preserve"> </w:t>
            </w:r>
            <w:r w:rsidR="00673729" w:rsidRPr="005F53FE">
              <w:rPr>
                <w:rFonts w:asciiTheme="minorHAnsi" w:hAnsiTheme="minorHAnsi" w:cstheme="minorHAnsi"/>
                <w:color w:val="000000"/>
                <w:sz w:val="22"/>
                <w:szCs w:val="22"/>
              </w:rPr>
              <w:t>Πράξης</w:t>
            </w:r>
            <w:r w:rsidR="00A15E18" w:rsidRPr="005F53FE">
              <w:rPr>
                <w:rFonts w:asciiTheme="minorHAnsi" w:hAnsiTheme="minorHAnsi" w:cstheme="minorHAnsi"/>
                <w:color w:val="000000"/>
                <w:sz w:val="22"/>
                <w:szCs w:val="22"/>
              </w:rPr>
              <w:t>/του έργου</w:t>
            </w:r>
            <w:r w:rsidRPr="005F53FE">
              <w:rPr>
                <w:rFonts w:asciiTheme="minorHAnsi" w:hAnsiTheme="minorHAnsi" w:cstheme="minorHAnsi"/>
                <w:color w:val="000000"/>
                <w:sz w:val="22"/>
                <w:szCs w:val="22"/>
              </w:rPr>
              <w:t xml:space="preserve"> με τίτλο: </w:t>
            </w:r>
            <w:r w:rsidR="00673729" w:rsidRPr="005F53FE">
              <w:rPr>
                <w:rFonts w:asciiTheme="minorHAnsi" w:hAnsiTheme="minorHAnsi" w:cstheme="minorHAnsi"/>
                <w:b/>
                <w:color w:val="000000"/>
                <w:sz w:val="22"/>
                <w:szCs w:val="22"/>
              </w:rPr>
              <w:t>«</w:t>
            </w:r>
            <w:r w:rsidR="0083245C" w:rsidRPr="005F53FE">
              <w:rPr>
                <w:rFonts w:asciiTheme="minorHAnsi" w:hAnsiTheme="minorHAnsi" w:cstheme="minorHAnsi"/>
                <w:b/>
                <w:color w:val="000000"/>
                <w:sz w:val="22"/>
                <w:szCs w:val="22"/>
              </w:rPr>
              <w:t>………………»</w:t>
            </w:r>
            <w:r w:rsidR="00B31A6F" w:rsidRPr="005F53FE">
              <w:rPr>
                <w:rFonts w:asciiTheme="minorHAnsi" w:hAnsiTheme="minorHAnsi" w:cstheme="minorHAnsi"/>
                <w:b/>
                <w:color w:val="000000"/>
                <w:sz w:val="22"/>
                <w:szCs w:val="22"/>
              </w:rPr>
              <w:t xml:space="preserve"> </w:t>
            </w:r>
            <w:r w:rsidR="00A77386" w:rsidRPr="005F53FE">
              <w:rPr>
                <w:rFonts w:asciiTheme="minorHAnsi" w:hAnsiTheme="minorHAnsi" w:cstheme="minorHAnsi"/>
                <w:b/>
                <w:color w:val="000000"/>
                <w:sz w:val="22"/>
                <w:szCs w:val="22"/>
              </w:rPr>
              <w:t>και</w:t>
            </w:r>
            <w:r w:rsidR="00863D90" w:rsidRPr="005F53FE">
              <w:rPr>
                <w:rFonts w:asciiTheme="minorHAnsi" w:hAnsiTheme="minorHAnsi" w:cstheme="minorHAnsi"/>
                <w:b/>
                <w:color w:val="000000"/>
                <w:sz w:val="22"/>
                <w:szCs w:val="22"/>
              </w:rPr>
              <w:t xml:space="preserve"> Κωδικό ΟΠΣ/ΕΛΚΕ ………………</w:t>
            </w:r>
            <w:r w:rsidR="00863D90" w:rsidRPr="005F53FE">
              <w:rPr>
                <w:rFonts w:asciiTheme="minorHAnsi" w:hAnsiTheme="minorHAnsi" w:cstheme="minorHAnsi"/>
                <w:color w:val="000000"/>
                <w:sz w:val="22"/>
                <w:szCs w:val="22"/>
              </w:rPr>
              <w:t>, το οποίο χρηματοδοτείται από το ……………..</w:t>
            </w:r>
          </w:p>
          <w:p w14:paraId="5C13D8F0"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0076559E"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Ο αιτών / Η αιτούσα</w:t>
            </w:r>
          </w:p>
          <w:p w14:paraId="56BF4D7D"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040C8C02"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p w14:paraId="7063CE43"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w:t>
            </w:r>
          </w:p>
          <w:p w14:paraId="3FECE09E" w14:textId="77777777" w:rsidR="00E260D6" w:rsidRPr="005F53FE" w:rsidRDefault="00E260D6" w:rsidP="009D36A4">
            <w:pPr>
              <w:spacing w:line="276" w:lineRule="auto"/>
              <w:jc w:val="both"/>
              <w:rPr>
                <w:rFonts w:asciiTheme="minorHAnsi" w:hAnsiTheme="minorHAnsi" w:cstheme="minorHAnsi"/>
                <w:color w:val="000000"/>
                <w:sz w:val="22"/>
                <w:szCs w:val="22"/>
              </w:rPr>
            </w:pPr>
            <w:r w:rsidRPr="005F53FE">
              <w:rPr>
                <w:rFonts w:asciiTheme="minorHAnsi" w:hAnsiTheme="minorHAnsi" w:cstheme="minorHAnsi"/>
                <w:color w:val="000000"/>
                <w:sz w:val="22"/>
                <w:szCs w:val="22"/>
              </w:rPr>
              <w:t>( υ π ο γ ρ α φ ή )</w:t>
            </w:r>
          </w:p>
          <w:p w14:paraId="7D71E609" w14:textId="77777777" w:rsidR="00E260D6" w:rsidRPr="005F53FE" w:rsidRDefault="00E260D6" w:rsidP="009D36A4">
            <w:pPr>
              <w:autoSpaceDE w:val="0"/>
              <w:autoSpaceDN w:val="0"/>
              <w:adjustRightInd w:val="0"/>
              <w:spacing w:line="276" w:lineRule="auto"/>
              <w:jc w:val="both"/>
              <w:rPr>
                <w:rFonts w:asciiTheme="minorHAnsi" w:hAnsiTheme="minorHAnsi" w:cstheme="minorHAnsi"/>
                <w:color w:val="000000"/>
                <w:sz w:val="22"/>
                <w:szCs w:val="22"/>
              </w:rPr>
            </w:pPr>
          </w:p>
        </w:tc>
      </w:tr>
    </w:tbl>
    <w:p w14:paraId="3F1786AB" w14:textId="77777777" w:rsidR="00443B0F" w:rsidRPr="005F53FE" w:rsidRDefault="00443B0F" w:rsidP="009D36A4">
      <w:pPr>
        <w:autoSpaceDE w:val="0"/>
        <w:autoSpaceDN w:val="0"/>
        <w:adjustRightInd w:val="0"/>
        <w:spacing w:before="120" w:line="276" w:lineRule="auto"/>
        <w:jc w:val="both"/>
        <w:rPr>
          <w:rFonts w:asciiTheme="minorHAnsi" w:hAnsiTheme="minorHAnsi" w:cstheme="minorHAnsi"/>
          <w:b/>
          <w:bCs/>
          <w:sz w:val="22"/>
          <w:szCs w:val="22"/>
          <w:u w:val="single"/>
        </w:rPr>
      </w:pPr>
    </w:p>
    <w:sectPr w:rsidR="00443B0F" w:rsidRPr="005F53FE" w:rsidSect="00A63BCC">
      <w:footerReference w:type="even" r:id="rId19"/>
      <w:footerReference w:type="default" r:id="rId20"/>
      <w:pgSz w:w="11906" w:h="16838"/>
      <w:pgMar w:top="1134" w:right="1588" w:bottom="130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4E84" w14:textId="77777777" w:rsidR="008505B0" w:rsidRDefault="008505B0">
      <w:r>
        <w:separator/>
      </w:r>
    </w:p>
  </w:endnote>
  <w:endnote w:type="continuationSeparator" w:id="0">
    <w:p w14:paraId="53199932" w14:textId="77777777" w:rsidR="008505B0" w:rsidRDefault="00850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FF8E1" w14:textId="77777777" w:rsidR="00D20687" w:rsidRDefault="006C3EDA" w:rsidP="001E7FA2">
    <w:pPr>
      <w:pStyle w:val="Footer"/>
      <w:framePr w:wrap="around" w:vAnchor="text" w:hAnchor="margin" w:xAlign="center" w:y="1"/>
      <w:rPr>
        <w:rStyle w:val="PageNumber"/>
      </w:rPr>
    </w:pPr>
    <w:r>
      <w:rPr>
        <w:rStyle w:val="PageNumber"/>
      </w:rPr>
      <w:fldChar w:fldCharType="begin"/>
    </w:r>
    <w:r w:rsidR="00D20687">
      <w:rPr>
        <w:rStyle w:val="PageNumber"/>
      </w:rPr>
      <w:instrText xml:space="preserve">PAGE  </w:instrText>
    </w:r>
    <w:r>
      <w:rPr>
        <w:rStyle w:val="PageNumber"/>
      </w:rPr>
      <w:fldChar w:fldCharType="end"/>
    </w:r>
  </w:p>
  <w:p w14:paraId="148B9A85" w14:textId="77777777" w:rsidR="00D20687" w:rsidRDefault="00D20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3255209"/>
      <w:docPartObj>
        <w:docPartGallery w:val="Page Numbers (Bottom of Page)"/>
        <w:docPartUnique/>
      </w:docPartObj>
    </w:sdtPr>
    <w:sdtEndPr>
      <w:rPr>
        <w:rFonts w:asciiTheme="minorHAnsi" w:hAnsiTheme="minorHAnsi"/>
        <w:noProof/>
      </w:rPr>
    </w:sdtEndPr>
    <w:sdtContent>
      <w:p w14:paraId="67D1D20D" w14:textId="77777777" w:rsidR="00D20687" w:rsidRPr="009877E5" w:rsidRDefault="006C3EDA">
        <w:pPr>
          <w:pStyle w:val="Footer"/>
          <w:jc w:val="right"/>
          <w:rPr>
            <w:rFonts w:asciiTheme="minorHAnsi" w:hAnsiTheme="minorHAnsi"/>
          </w:rPr>
        </w:pPr>
        <w:r w:rsidRPr="009877E5">
          <w:rPr>
            <w:rFonts w:asciiTheme="minorHAnsi" w:hAnsiTheme="minorHAnsi"/>
          </w:rPr>
          <w:fldChar w:fldCharType="begin"/>
        </w:r>
        <w:r w:rsidR="00D20687" w:rsidRPr="009877E5">
          <w:rPr>
            <w:rFonts w:asciiTheme="minorHAnsi" w:hAnsiTheme="minorHAnsi"/>
          </w:rPr>
          <w:instrText xml:space="preserve"> PAGE   \* MERGEFORMAT </w:instrText>
        </w:r>
        <w:r w:rsidRPr="009877E5">
          <w:rPr>
            <w:rFonts w:asciiTheme="minorHAnsi" w:hAnsiTheme="minorHAnsi"/>
          </w:rPr>
          <w:fldChar w:fldCharType="separate"/>
        </w:r>
        <w:r w:rsidR="000E3242">
          <w:rPr>
            <w:rFonts w:asciiTheme="minorHAnsi" w:hAnsiTheme="minorHAnsi"/>
            <w:noProof/>
          </w:rPr>
          <w:t>5</w:t>
        </w:r>
        <w:r w:rsidRPr="009877E5">
          <w:rPr>
            <w:rFonts w:asciiTheme="minorHAnsi" w:hAnsiTheme="minorHAnsi"/>
            <w:noProof/>
          </w:rPr>
          <w:fldChar w:fldCharType="end"/>
        </w:r>
      </w:p>
    </w:sdtContent>
  </w:sdt>
  <w:p w14:paraId="777432BB" w14:textId="42CF41CA" w:rsidR="00D20687" w:rsidRPr="000C3B7F" w:rsidRDefault="00D20687" w:rsidP="00B51CAC">
    <w:pPr>
      <w:pStyle w:val="Footer"/>
      <w:tabs>
        <w:tab w:val="clear" w:pos="4153"/>
        <w:tab w:val="clear" w:pos="8306"/>
        <w:tab w:val="center" w:pos="4275"/>
        <w:tab w:val="right" w:pos="8551"/>
      </w:tabs>
      <w:rPr>
        <w:lang w:val="en-US"/>
      </w:rPr>
    </w:pPr>
    <w:r>
      <w:t xml:space="preserve">Έκδοση </w:t>
    </w:r>
    <w:r w:rsidR="00833C63">
      <w:rPr>
        <w:lang w:val="en-US"/>
      </w:rPr>
      <w:t>2</w:t>
    </w:r>
    <w:r w:rsidRPr="000C3B7F">
      <w:rPr>
        <w:vertAlign w:val="superscript"/>
      </w:rPr>
      <w:t>η</w:t>
    </w:r>
    <w:r>
      <w:t xml:space="preserve"> </w:t>
    </w:r>
    <w:r>
      <w:tab/>
    </w:r>
    <w:r>
      <w:rPr>
        <w:lang w:val="en-US"/>
      </w:rPr>
      <w:t>ISO 9001:2015</w:t>
    </w:r>
    <w:r>
      <w:tab/>
    </w:r>
    <w:r>
      <w:rPr>
        <w:lang w:val="en-US"/>
      </w:rPr>
      <w:t>ELOT 1429:2008</w:t>
    </w:r>
  </w:p>
  <w:p w14:paraId="3FCB335C" w14:textId="77777777" w:rsidR="00D20687" w:rsidRDefault="00D20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DA8E" w14:textId="77777777" w:rsidR="008505B0" w:rsidRDefault="008505B0">
      <w:r>
        <w:separator/>
      </w:r>
    </w:p>
  </w:footnote>
  <w:footnote w:type="continuationSeparator" w:id="0">
    <w:p w14:paraId="0E0B896A" w14:textId="77777777" w:rsidR="008505B0" w:rsidRDefault="00850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D12E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92E50DC"/>
    <w:multiLevelType w:val="hybridMultilevel"/>
    <w:tmpl w:val="7D3AA2B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5140E3"/>
    <w:multiLevelType w:val="hybridMultilevel"/>
    <w:tmpl w:val="0354293C"/>
    <w:lvl w:ilvl="0" w:tplc="C0A0501C">
      <w:start w:val="1"/>
      <w:numFmt w:val="bullet"/>
      <w:lvlText w:val=""/>
      <w:lvlJc w:val="left"/>
      <w:pPr>
        <w:tabs>
          <w:tab w:val="num" w:pos="1191"/>
        </w:tabs>
        <w:ind w:left="1191" w:hanging="62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3B4E7B"/>
    <w:multiLevelType w:val="hybridMultilevel"/>
    <w:tmpl w:val="323EF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40D98"/>
    <w:multiLevelType w:val="hybridMultilevel"/>
    <w:tmpl w:val="85A6B0D8"/>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C05840"/>
    <w:multiLevelType w:val="hybridMultilevel"/>
    <w:tmpl w:val="7F404308"/>
    <w:lvl w:ilvl="0" w:tplc="EC6C838C">
      <w:start w:val="1"/>
      <w:numFmt w:val="decimal"/>
      <w:lvlText w:val="%1."/>
      <w:lvlJc w:val="left"/>
      <w:pPr>
        <w:tabs>
          <w:tab w:val="num" w:pos="360"/>
        </w:tabs>
        <w:ind w:left="360" w:hanging="360"/>
      </w:pPr>
      <w:rPr>
        <w:b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6" w15:restartNumberingAfterBreak="0">
    <w:nsid w:val="22CE6A3B"/>
    <w:multiLevelType w:val="hybridMultilevel"/>
    <w:tmpl w:val="5D5AA61A"/>
    <w:lvl w:ilvl="0" w:tplc="C6B48F32">
      <w:start w:val="1"/>
      <w:numFmt w:val="bullet"/>
      <w:suff w:val="space"/>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C211A"/>
    <w:multiLevelType w:val="hybridMultilevel"/>
    <w:tmpl w:val="1EA4C06E"/>
    <w:lvl w:ilvl="0" w:tplc="7966D57E">
      <w:start w:val="1"/>
      <w:numFmt w:val="decimal"/>
      <w:lvlText w:val="%1."/>
      <w:lvlJc w:val="left"/>
      <w:pPr>
        <w:ind w:left="700" w:hanging="360"/>
      </w:pPr>
      <w:rPr>
        <w:rFonts w:eastAsia="Verdana" w:hint="default"/>
        <w:b/>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8" w15:restartNumberingAfterBreak="0">
    <w:nsid w:val="26DF6BEA"/>
    <w:multiLevelType w:val="hybridMultilevel"/>
    <w:tmpl w:val="8FF6455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76D481F"/>
    <w:multiLevelType w:val="hybridMultilevel"/>
    <w:tmpl w:val="8D72C93C"/>
    <w:lvl w:ilvl="0" w:tplc="F93AA99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402D5E"/>
    <w:multiLevelType w:val="hybridMultilevel"/>
    <w:tmpl w:val="7A442792"/>
    <w:lvl w:ilvl="0" w:tplc="25D499FE">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AB73E62"/>
    <w:multiLevelType w:val="hybridMultilevel"/>
    <w:tmpl w:val="6B0C36E0"/>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F2B057B"/>
    <w:multiLevelType w:val="hybridMultilevel"/>
    <w:tmpl w:val="40BA7A94"/>
    <w:lvl w:ilvl="0" w:tplc="44BAE9AE">
      <w:start w:val="5"/>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87BBC"/>
    <w:multiLevelType w:val="hybridMultilevel"/>
    <w:tmpl w:val="A6EAD92E"/>
    <w:lvl w:ilvl="0" w:tplc="5132402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9D138E"/>
    <w:multiLevelType w:val="hybridMultilevel"/>
    <w:tmpl w:val="CDD89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F03736"/>
    <w:multiLevelType w:val="hybridMultilevel"/>
    <w:tmpl w:val="C2ACDE9E"/>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6" w15:restartNumberingAfterBreak="0">
    <w:nsid w:val="4D480C62"/>
    <w:multiLevelType w:val="hybridMultilevel"/>
    <w:tmpl w:val="1206E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0D7340"/>
    <w:multiLevelType w:val="hybridMultilevel"/>
    <w:tmpl w:val="809098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6703A4"/>
    <w:multiLevelType w:val="hybridMultilevel"/>
    <w:tmpl w:val="78A49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A46603"/>
    <w:multiLevelType w:val="hybridMultilevel"/>
    <w:tmpl w:val="0CA800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0" w15:restartNumberingAfterBreak="0">
    <w:nsid w:val="657D277E"/>
    <w:multiLevelType w:val="hybridMultilevel"/>
    <w:tmpl w:val="F05CAADC"/>
    <w:lvl w:ilvl="0" w:tplc="04080005">
      <w:start w:val="1"/>
      <w:numFmt w:val="bullet"/>
      <w:lvlText w:val=""/>
      <w:lvlJc w:val="left"/>
      <w:pPr>
        <w:tabs>
          <w:tab w:val="num" w:pos="720"/>
        </w:tabs>
        <w:ind w:left="720" w:hanging="360"/>
      </w:pPr>
      <w:rPr>
        <w:rFonts w:ascii="Wingdings" w:hAnsi="Wingdings" w:hint="default"/>
      </w:rPr>
    </w:lvl>
    <w:lvl w:ilvl="1" w:tplc="04080005">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6D553A"/>
    <w:multiLevelType w:val="hybridMultilevel"/>
    <w:tmpl w:val="54C0E514"/>
    <w:lvl w:ilvl="0" w:tplc="00000004">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0"/>
  </w:num>
  <w:num w:numId="2">
    <w:abstractNumId w:val="2"/>
  </w:num>
  <w:num w:numId="3">
    <w:abstractNumId w:val="11"/>
  </w:num>
  <w:num w:numId="4">
    <w:abstractNumId w:val="15"/>
  </w:num>
  <w:num w:numId="5">
    <w:abstractNumId w:val="5"/>
  </w:num>
  <w:num w:numId="6">
    <w:abstractNumId w:val="7"/>
  </w:num>
  <w:num w:numId="7">
    <w:abstractNumId w:val="14"/>
  </w:num>
  <w:num w:numId="8">
    <w:abstractNumId w:val="3"/>
  </w:num>
  <w:num w:numId="9">
    <w:abstractNumId w:val="12"/>
  </w:num>
  <w:num w:numId="10">
    <w:abstractNumId w:val="9"/>
  </w:num>
  <w:num w:numId="11">
    <w:abstractNumId w:val="13"/>
  </w:num>
  <w:num w:numId="12">
    <w:abstractNumId w:val="21"/>
  </w:num>
  <w:num w:numId="13">
    <w:abstractNumId w:val="1"/>
  </w:num>
  <w:num w:numId="14">
    <w:abstractNumId w:val="18"/>
  </w:num>
  <w:num w:numId="15">
    <w:abstractNumId w:val="19"/>
  </w:num>
  <w:num w:numId="16">
    <w:abstractNumId w:val="4"/>
  </w:num>
  <w:num w:numId="17">
    <w:abstractNumId w:val="22"/>
  </w:num>
  <w:num w:numId="18">
    <w:abstractNumId w:val="8"/>
  </w:num>
  <w:num w:numId="19">
    <w:abstractNumId w:val="17"/>
  </w:num>
  <w:num w:numId="20">
    <w:abstractNumId w:val="16"/>
  </w:num>
  <w:num w:numId="21">
    <w:abstractNumId w:val="6"/>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70"/>
    <w:rsid w:val="0000098F"/>
    <w:rsid w:val="000066DC"/>
    <w:rsid w:val="00017AEB"/>
    <w:rsid w:val="00024E79"/>
    <w:rsid w:val="00025ED5"/>
    <w:rsid w:val="00031256"/>
    <w:rsid w:val="00042186"/>
    <w:rsid w:val="00043585"/>
    <w:rsid w:val="00044590"/>
    <w:rsid w:val="00050B3A"/>
    <w:rsid w:val="000545F2"/>
    <w:rsid w:val="00057FA4"/>
    <w:rsid w:val="00063542"/>
    <w:rsid w:val="000743C9"/>
    <w:rsid w:val="000812B3"/>
    <w:rsid w:val="00085E07"/>
    <w:rsid w:val="000A4B9A"/>
    <w:rsid w:val="000A6354"/>
    <w:rsid w:val="000A6978"/>
    <w:rsid w:val="000B45E4"/>
    <w:rsid w:val="000C0EFF"/>
    <w:rsid w:val="000C1BEC"/>
    <w:rsid w:val="000D0F39"/>
    <w:rsid w:val="000D5A70"/>
    <w:rsid w:val="000E3242"/>
    <w:rsid w:val="000E3847"/>
    <w:rsid w:val="000E397A"/>
    <w:rsid w:val="000F5CD5"/>
    <w:rsid w:val="00103774"/>
    <w:rsid w:val="001104BE"/>
    <w:rsid w:val="00112BEF"/>
    <w:rsid w:val="00113C5D"/>
    <w:rsid w:val="0011632A"/>
    <w:rsid w:val="0012751E"/>
    <w:rsid w:val="001329E4"/>
    <w:rsid w:val="001530AA"/>
    <w:rsid w:val="00157801"/>
    <w:rsid w:val="001640D0"/>
    <w:rsid w:val="001729B1"/>
    <w:rsid w:val="00180941"/>
    <w:rsid w:val="00181C4E"/>
    <w:rsid w:val="00182E43"/>
    <w:rsid w:val="00187C0A"/>
    <w:rsid w:val="00193DF1"/>
    <w:rsid w:val="001C7879"/>
    <w:rsid w:val="001E39BF"/>
    <w:rsid w:val="001E7FA2"/>
    <w:rsid w:val="001F2A9B"/>
    <w:rsid w:val="001F5150"/>
    <w:rsid w:val="00214281"/>
    <w:rsid w:val="00215E26"/>
    <w:rsid w:val="00225C2C"/>
    <w:rsid w:val="00244126"/>
    <w:rsid w:val="00254FEB"/>
    <w:rsid w:val="00255DB2"/>
    <w:rsid w:val="00267F6E"/>
    <w:rsid w:val="002712D3"/>
    <w:rsid w:val="00272A60"/>
    <w:rsid w:val="00281BCD"/>
    <w:rsid w:val="0028229E"/>
    <w:rsid w:val="00292E47"/>
    <w:rsid w:val="002B131F"/>
    <w:rsid w:val="002B1ADF"/>
    <w:rsid w:val="002C7479"/>
    <w:rsid w:val="002D36F9"/>
    <w:rsid w:val="002D7C24"/>
    <w:rsid w:val="002E18D2"/>
    <w:rsid w:val="002E20B2"/>
    <w:rsid w:val="002E7B15"/>
    <w:rsid w:val="002F7881"/>
    <w:rsid w:val="003029D5"/>
    <w:rsid w:val="00320E6A"/>
    <w:rsid w:val="00321068"/>
    <w:rsid w:val="00325165"/>
    <w:rsid w:val="00327DF8"/>
    <w:rsid w:val="00332BE4"/>
    <w:rsid w:val="00354317"/>
    <w:rsid w:val="00354618"/>
    <w:rsid w:val="00371A36"/>
    <w:rsid w:val="0037742F"/>
    <w:rsid w:val="003856AD"/>
    <w:rsid w:val="00395337"/>
    <w:rsid w:val="003B5082"/>
    <w:rsid w:val="003B5731"/>
    <w:rsid w:val="003C369E"/>
    <w:rsid w:val="003D3253"/>
    <w:rsid w:val="003D7395"/>
    <w:rsid w:val="003E0891"/>
    <w:rsid w:val="003E093B"/>
    <w:rsid w:val="003E6FAD"/>
    <w:rsid w:val="003F3D05"/>
    <w:rsid w:val="00416DB2"/>
    <w:rsid w:val="004255EC"/>
    <w:rsid w:val="00430D9F"/>
    <w:rsid w:val="004315AF"/>
    <w:rsid w:val="00431D56"/>
    <w:rsid w:val="00443B0F"/>
    <w:rsid w:val="004603DF"/>
    <w:rsid w:val="00466B7C"/>
    <w:rsid w:val="00467F3F"/>
    <w:rsid w:val="0048046B"/>
    <w:rsid w:val="004817D6"/>
    <w:rsid w:val="00486F6F"/>
    <w:rsid w:val="0049182D"/>
    <w:rsid w:val="00494F04"/>
    <w:rsid w:val="004A1752"/>
    <w:rsid w:val="004B56A1"/>
    <w:rsid w:val="004C0EFD"/>
    <w:rsid w:val="004D13EB"/>
    <w:rsid w:val="004D4F1D"/>
    <w:rsid w:val="004E1337"/>
    <w:rsid w:val="004F0144"/>
    <w:rsid w:val="004F144F"/>
    <w:rsid w:val="004F7A8C"/>
    <w:rsid w:val="00501800"/>
    <w:rsid w:val="00503D05"/>
    <w:rsid w:val="00505621"/>
    <w:rsid w:val="00512B23"/>
    <w:rsid w:val="005254C5"/>
    <w:rsid w:val="005255D8"/>
    <w:rsid w:val="0052618A"/>
    <w:rsid w:val="00541B3B"/>
    <w:rsid w:val="00543E80"/>
    <w:rsid w:val="00560EBE"/>
    <w:rsid w:val="00561C05"/>
    <w:rsid w:val="00564E03"/>
    <w:rsid w:val="0056506C"/>
    <w:rsid w:val="00567F28"/>
    <w:rsid w:val="0057078E"/>
    <w:rsid w:val="00570BA6"/>
    <w:rsid w:val="00574555"/>
    <w:rsid w:val="00574679"/>
    <w:rsid w:val="00575A6F"/>
    <w:rsid w:val="005776B0"/>
    <w:rsid w:val="00577860"/>
    <w:rsid w:val="00583D7E"/>
    <w:rsid w:val="00591A68"/>
    <w:rsid w:val="005A0FE1"/>
    <w:rsid w:val="005A366C"/>
    <w:rsid w:val="005B2804"/>
    <w:rsid w:val="005B3D43"/>
    <w:rsid w:val="005B6641"/>
    <w:rsid w:val="005C2830"/>
    <w:rsid w:val="005C6999"/>
    <w:rsid w:val="005D0FDC"/>
    <w:rsid w:val="005D29DB"/>
    <w:rsid w:val="005D2C33"/>
    <w:rsid w:val="005D5534"/>
    <w:rsid w:val="005F0F7D"/>
    <w:rsid w:val="005F1332"/>
    <w:rsid w:val="005F45F7"/>
    <w:rsid w:val="005F53FE"/>
    <w:rsid w:val="00602AD3"/>
    <w:rsid w:val="00604D08"/>
    <w:rsid w:val="006140A6"/>
    <w:rsid w:val="00617050"/>
    <w:rsid w:val="00622054"/>
    <w:rsid w:val="0062572F"/>
    <w:rsid w:val="00632B38"/>
    <w:rsid w:val="006352A2"/>
    <w:rsid w:val="00637319"/>
    <w:rsid w:val="0065010C"/>
    <w:rsid w:val="00652B98"/>
    <w:rsid w:val="00655B9A"/>
    <w:rsid w:val="006653D1"/>
    <w:rsid w:val="006733D5"/>
    <w:rsid w:val="00673729"/>
    <w:rsid w:val="00673F64"/>
    <w:rsid w:val="00674B45"/>
    <w:rsid w:val="006772EB"/>
    <w:rsid w:val="00684CEB"/>
    <w:rsid w:val="00687401"/>
    <w:rsid w:val="006907D7"/>
    <w:rsid w:val="00690D5E"/>
    <w:rsid w:val="006A0EA5"/>
    <w:rsid w:val="006A104C"/>
    <w:rsid w:val="006C3EDA"/>
    <w:rsid w:val="006D13D6"/>
    <w:rsid w:val="006D367D"/>
    <w:rsid w:val="006E1E82"/>
    <w:rsid w:val="006E2C15"/>
    <w:rsid w:val="006E5B83"/>
    <w:rsid w:val="006F1E22"/>
    <w:rsid w:val="006F203A"/>
    <w:rsid w:val="00724B31"/>
    <w:rsid w:val="00730FFB"/>
    <w:rsid w:val="00731508"/>
    <w:rsid w:val="00734129"/>
    <w:rsid w:val="007444F4"/>
    <w:rsid w:val="0074703B"/>
    <w:rsid w:val="00750B8C"/>
    <w:rsid w:val="0075481E"/>
    <w:rsid w:val="00755F4F"/>
    <w:rsid w:val="00761291"/>
    <w:rsid w:val="00764CDA"/>
    <w:rsid w:val="00772950"/>
    <w:rsid w:val="00774EBD"/>
    <w:rsid w:val="007772B7"/>
    <w:rsid w:val="0078150B"/>
    <w:rsid w:val="0078315B"/>
    <w:rsid w:val="007A66CC"/>
    <w:rsid w:val="007B1D92"/>
    <w:rsid w:val="007B5C3A"/>
    <w:rsid w:val="007B6F77"/>
    <w:rsid w:val="007C6D42"/>
    <w:rsid w:val="007F1555"/>
    <w:rsid w:val="008025C9"/>
    <w:rsid w:val="00811DDD"/>
    <w:rsid w:val="00814C46"/>
    <w:rsid w:val="00815E9E"/>
    <w:rsid w:val="00821634"/>
    <w:rsid w:val="008305A1"/>
    <w:rsid w:val="0083245C"/>
    <w:rsid w:val="00833623"/>
    <w:rsid w:val="00833C63"/>
    <w:rsid w:val="00834959"/>
    <w:rsid w:val="00843819"/>
    <w:rsid w:val="00844077"/>
    <w:rsid w:val="00845192"/>
    <w:rsid w:val="008459AF"/>
    <w:rsid w:val="008505B0"/>
    <w:rsid w:val="00861CB3"/>
    <w:rsid w:val="00863D90"/>
    <w:rsid w:val="008A7200"/>
    <w:rsid w:val="008D1905"/>
    <w:rsid w:val="008D7BF8"/>
    <w:rsid w:val="008E19E7"/>
    <w:rsid w:val="008E2AC3"/>
    <w:rsid w:val="008E7718"/>
    <w:rsid w:val="009026D8"/>
    <w:rsid w:val="00903831"/>
    <w:rsid w:val="00903F05"/>
    <w:rsid w:val="00904165"/>
    <w:rsid w:val="00905479"/>
    <w:rsid w:val="00906D3A"/>
    <w:rsid w:val="00916F27"/>
    <w:rsid w:val="00931B17"/>
    <w:rsid w:val="00943A3A"/>
    <w:rsid w:val="009611CE"/>
    <w:rsid w:val="00963F7B"/>
    <w:rsid w:val="00964DB0"/>
    <w:rsid w:val="00972E71"/>
    <w:rsid w:val="00977B73"/>
    <w:rsid w:val="009877E5"/>
    <w:rsid w:val="00987E46"/>
    <w:rsid w:val="00991B60"/>
    <w:rsid w:val="00996C68"/>
    <w:rsid w:val="009A2788"/>
    <w:rsid w:val="009A28E6"/>
    <w:rsid w:val="009A505C"/>
    <w:rsid w:val="009C0A49"/>
    <w:rsid w:val="009C2A86"/>
    <w:rsid w:val="009C4801"/>
    <w:rsid w:val="009C796E"/>
    <w:rsid w:val="009D0B87"/>
    <w:rsid w:val="009D36A4"/>
    <w:rsid w:val="009E5F5C"/>
    <w:rsid w:val="009F424B"/>
    <w:rsid w:val="00A15E18"/>
    <w:rsid w:val="00A354CE"/>
    <w:rsid w:val="00A37D81"/>
    <w:rsid w:val="00A51AA8"/>
    <w:rsid w:val="00A572B0"/>
    <w:rsid w:val="00A63BCC"/>
    <w:rsid w:val="00A748C1"/>
    <w:rsid w:val="00A77386"/>
    <w:rsid w:val="00AA24D7"/>
    <w:rsid w:val="00AB12F3"/>
    <w:rsid w:val="00AD6C5F"/>
    <w:rsid w:val="00AE3233"/>
    <w:rsid w:val="00AE7048"/>
    <w:rsid w:val="00AE74FE"/>
    <w:rsid w:val="00AE7DF2"/>
    <w:rsid w:val="00AF591D"/>
    <w:rsid w:val="00B03105"/>
    <w:rsid w:val="00B20051"/>
    <w:rsid w:val="00B24F84"/>
    <w:rsid w:val="00B26389"/>
    <w:rsid w:val="00B31A6F"/>
    <w:rsid w:val="00B31C4D"/>
    <w:rsid w:val="00B34EF1"/>
    <w:rsid w:val="00B4350F"/>
    <w:rsid w:val="00B44331"/>
    <w:rsid w:val="00B506E2"/>
    <w:rsid w:val="00B51536"/>
    <w:rsid w:val="00B51CAC"/>
    <w:rsid w:val="00B54825"/>
    <w:rsid w:val="00B56776"/>
    <w:rsid w:val="00B71C25"/>
    <w:rsid w:val="00B77FBE"/>
    <w:rsid w:val="00B80549"/>
    <w:rsid w:val="00B86350"/>
    <w:rsid w:val="00B93927"/>
    <w:rsid w:val="00BA0467"/>
    <w:rsid w:val="00BB17F8"/>
    <w:rsid w:val="00BD26D4"/>
    <w:rsid w:val="00BE19B5"/>
    <w:rsid w:val="00BF2F70"/>
    <w:rsid w:val="00BF4517"/>
    <w:rsid w:val="00BF7214"/>
    <w:rsid w:val="00C01731"/>
    <w:rsid w:val="00C03FEA"/>
    <w:rsid w:val="00C0622F"/>
    <w:rsid w:val="00C13E36"/>
    <w:rsid w:val="00C16504"/>
    <w:rsid w:val="00C17D66"/>
    <w:rsid w:val="00C2193C"/>
    <w:rsid w:val="00C233F6"/>
    <w:rsid w:val="00C36558"/>
    <w:rsid w:val="00C37A5E"/>
    <w:rsid w:val="00C428B5"/>
    <w:rsid w:val="00C56C2F"/>
    <w:rsid w:val="00C65F93"/>
    <w:rsid w:val="00C81EBE"/>
    <w:rsid w:val="00C83252"/>
    <w:rsid w:val="00C83424"/>
    <w:rsid w:val="00C86C97"/>
    <w:rsid w:val="00C941FC"/>
    <w:rsid w:val="00CA4048"/>
    <w:rsid w:val="00CB5EB1"/>
    <w:rsid w:val="00CD101E"/>
    <w:rsid w:val="00CD120A"/>
    <w:rsid w:val="00CE44B1"/>
    <w:rsid w:val="00CE6863"/>
    <w:rsid w:val="00CE6E29"/>
    <w:rsid w:val="00CF1F56"/>
    <w:rsid w:val="00D005F9"/>
    <w:rsid w:val="00D04245"/>
    <w:rsid w:val="00D07254"/>
    <w:rsid w:val="00D1001C"/>
    <w:rsid w:val="00D1043F"/>
    <w:rsid w:val="00D17BD5"/>
    <w:rsid w:val="00D20687"/>
    <w:rsid w:val="00D34981"/>
    <w:rsid w:val="00D4375B"/>
    <w:rsid w:val="00D46316"/>
    <w:rsid w:val="00D471A4"/>
    <w:rsid w:val="00D66CF4"/>
    <w:rsid w:val="00D73AF1"/>
    <w:rsid w:val="00D92C1C"/>
    <w:rsid w:val="00D93F53"/>
    <w:rsid w:val="00D94582"/>
    <w:rsid w:val="00DA1F68"/>
    <w:rsid w:val="00DA3EB0"/>
    <w:rsid w:val="00DA4780"/>
    <w:rsid w:val="00DB0539"/>
    <w:rsid w:val="00DB3FA7"/>
    <w:rsid w:val="00DB4A4E"/>
    <w:rsid w:val="00DB5E60"/>
    <w:rsid w:val="00DD37A7"/>
    <w:rsid w:val="00DD6B89"/>
    <w:rsid w:val="00DE21A1"/>
    <w:rsid w:val="00DF114D"/>
    <w:rsid w:val="00DF52D5"/>
    <w:rsid w:val="00DF62BA"/>
    <w:rsid w:val="00DF728A"/>
    <w:rsid w:val="00E12323"/>
    <w:rsid w:val="00E13FF9"/>
    <w:rsid w:val="00E260D6"/>
    <w:rsid w:val="00E2720F"/>
    <w:rsid w:val="00E30532"/>
    <w:rsid w:val="00E31988"/>
    <w:rsid w:val="00E3506D"/>
    <w:rsid w:val="00E531FD"/>
    <w:rsid w:val="00E627B9"/>
    <w:rsid w:val="00E7093B"/>
    <w:rsid w:val="00E943C4"/>
    <w:rsid w:val="00E947BC"/>
    <w:rsid w:val="00EA371F"/>
    <w:rsid w:val="00EB7716"/>
    <w:rsid w:val="00EC37CF"/>
    <w:rsid w:val="00ED464D"/>
    <w:rsid w:val="00ED523D"/>
    <w:rsid w:val="00ED6027"/>
    <w:rsid w:val="00ED7ED7"/>
    <w:rsid w:val="00EE130F"/>
    <w:rsid w:val="00EE49D5"/>
    <w:rsid w:val="00EF0A3D"/>
    <w:rsid w:val="00EF4B7B"/>
    <w:rsid w:val="00F03220"/>
    <w:rsid w:val="00F051E6"/>
    <w:rsid w:val="00F20A7D"/>
    <w:rsid w:val="00F43D64"/>
    <w:rsid w:val="00F6622B"/>
    <w:rsid w:val="00F75D81"/>
    <w:rsid w:val="00F8172E"/>
    <w:rsid w:val="00F846D2"/>
    <w:rsid w:val="00F938A7"/>
    <w:rsid w:val="00FA12E2"/>
    <w:rsid w:val="00FA1A04"/>
    <w:rsid w:val="00FA6E27"/>
    <w:rsid w:val="00FB6178"/>
    <w:rsid w:val="00FC0C5E"/>
    <w:rsid w:val="00FC4EEF"/>
    <w:rsid w:val="00FC5F05"/>
    <w:rsid w:val="00FD4E0C"/>
    <w:rsid w:val="00FD67D9"/>
    <w:rsid w:val="00FF732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D5A90"/>
  <w15:docId w15:val="{C7E8EC2B-BA29-4FA0-BCB6-B0A18D42D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7ED7"/>
    <w:rPr>
      <w:sz w:val="24"/>
      <w:szCs w:val="24"/>
    </w:rPr>
  </w:style>
  <w:style w:type="paragraph" w:styleId="Heading1">
    <w:name w:val="heading 1"/>
    <w:basedOn w:val="Normal"/>
    <w:next w:val="Normal"/>
    <w:qFormat/>
    <w:rsid w:val="000D5A70"/>
    <w:pPr>
      <w:keepNext/>
      <w:spacing w:before="240" w:after="60"/>
      <w:outlineLvl w:val="0"/>
    </w:pPr>
    <w:rPr>
      <w:rFonts w:ascii="Arial" w:hAnsi="Arial" w:cs="Arial"/>
      <w:b/>
      <w:bCs/>
      <w:kern w:val="32"/>
      <w:sz w:val="32"/>
      <w:szCs w:val="32"/>
      <w:lang w:eastAsia="en-US"/>
    </w:rPr>
  </w:style>
  <w:style w:type="paragraph" w:styleId="Heading2">
    <w:name w:val="heading 2"/>
    <w:basedOn w:val="Normal"/>
    <w:next w:val="Normal"/>
    <w:qFormat/>
    <w:rsid w:val="000D5A70"/>
    <w:pPr>
      <w:keepNext/>
      <w:overflowPunct w:val="0"/>
      <w:autoSpaceDE w:val="0"/>
      <w:autoSpaceDN w:val="0"/>
      <w:adjustRightInd w:val="0"/>
      <w:ind w:right="3344"/>
      <w:textAlignment w:val="baseline"/>
      <w:outlineLvl w:val="1"/>
    </w:pPr>
    <w:rPr>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A70"/>
    <w:rPr>
      <w:color w:val="0000FF"/>
      <w:u w:val="singl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4D4F1D"/>
    <w:pPr>
      <w:autoSpaceDE w:val="0"/>
      <w:autoSpaceDN w:val="0"/>
      <w:adjustRightInd w:val="0"/>
      <w:spacing w:after="160" w:line="240" w:lineRule="exact"/>
    </w:pPr>
    <w:rPr>
      <w:rFonts w:ascii="Verdana" w:hAnsi="Verdana"/>
      <w:sz w:val="20"/>
      <w:szCs w:val="20"/>
      <w:lang w:val="en-US" w:eastAsia="en-US"/>
    </w:rPr>
  </w:style>
  <w:style w:type="table" w:styleId="TableGrid">
    <w:name w:val="Table Grid"/>
    <w:basedOn w:val="TableNormal"/>
    <w:uiPriority w:val="99"/>
    <w:rsid w:val="00505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34959"/>
    <w:pPr>
      <w:spacing w:before="100" w:beforeAutospacing="1" w:after="100" w:afterAutospacing="1"/>
    </w:pPr>
  </w:style>
  <w:style w:type="paragraph" w:styleId="Footer">
    <w:name w:val="footer"/>
    <w:basedOn w:val="Normal"/>
    <w:link w:val="FooterChar"/>
    <w:uiPriority w:val="99"/>
    <w:rsid w:val="008025C9"/>
    <w:pPr>
      <w:tabs>
        <w:tab w:val="center" w:pos="4153"/>
        <w:tab w:val="right" w:pos="8306"/>
      </w:tabs>
    </w:pPr>
  </w:style>
  <w:style w:type="character" w:styleId="PageNumber">
    <w:name w:val="page number"/>
    <w:basedOn w:val="DefaultParagraphFont"/>
    <w:rsid w:val="008025C9"/>
  </w:style>
  <w:style w:type="paragraph" w:styleId="BalloonText">
    <w:name w:val="Balloon Text"/>
    <w:basedOn w:val="Normal"/>
    <w:link w:val="BalloonTextChar"/>
    <w:rsid w:val="000E3847"/>
    <w:rPr>
      <w:rFonts w:ascii="Tahoma" w:hAnsi="Tahoma" w:cs="Tahoma"/>
      <w:sz w:val="16"/>
      <w:szCs w:val="16"/>
    </w:rPr>
  </w:style>
  <w:style w:type="character" w:customStyle="1" w:styleId="BalloonTextChar">
    <w:name w:val="Balloon Text Char"/>
    <w:basedOn w:val="DefaultParagraphFont"/>
    <w:link w:val="BalloonText"/>
    <w:rsid w:val="000E3847"/>
    <w:rPr>
      <w:rFonts w:ascii="Tahoma" w:hAnsi="Tahoma" w:cs="Tahoma"/>
      <w:sz w:val="16"/>
      <w:szCs w:val="16"/>
    </w:rPr>
  </w:style>
  <w:style w:type="paragraph" w:styleId="ListParagraph">
    <w:name w:val="List Paragraph"/>
    <w:basedOn w:val="Normal"/>
    <w:uiPriority w:val="34"/>
    <w:qFormat/>
    <w:rsid w:val="00F938A7"/>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Default">
    <w:name w:val="Default"/>
    <w:uiPriority w:val="99"/>
    <w:rsid w:val="00574679"/>
    <w:pPr>
      <w:autoSpaceDE w:val="0"/>
      <w:autoSpaceDN w:val="0"/>
      <w:adjustRightInd w:val="0"/>
    </w:pPr>
    <w:rPr>
      <w:rFonts w:ascii="Arial" w:hAnsi="Arial" w:cs="Arial"/>
      <w:color w:val="000000"/>
      <w:sz w:val="24"/>
      <w:szCs w:val="24"/>
      <w:lang w:val="en-US"/>
    </w:rPr>
  </w:style>
  <w:style w:type="paragraph" w:styleId="Header">
    <w:name w:val="header"/>
    <w:basedOn w:val="Normal"/>
    <w:link w:val="HeaderChar"/>
    <w:uiPriority w:val="99"/>
    <w:rsid w:val="009877E5"/>
    <w:pPr>
      <w:tabs>
        <w:tab w:val="center" w:pos="4320"/>
        <w:tab w:val="right" w:pos="8640"/>
      </w:tabs>
    </w:pPr>
  </w:style>
  <w:style w:type="character" w:customStyle="1" w:styleId="HeaderChar">
    <w:name w:val="Header Char"/>
    <w:basedOn w:val="DefaultParagraphFont"/>
    <w:link w:val="Header"/>
    <w:uiPriority w:val="99"/>
    <w:rsid w:val="009877E5"/>
    <w:rPr>
      <w:sz w:val="24"/>
      <w:szCs w:val="24"/>
    </w:rPr>
  </w:style>
  <w:style w:type="character" w:customStyle="1" w:styleId="FooterChar">
    <w:name w:val="Footer Char"/>
    <w:basedOn w:val="DefaultParagraphFont"/>
    <w:link w:val="Footer"/>
    <w:uiPriority w:val="99"/>
    <w:rsid w:val="009877E5"/>
    <w:rPr>
      <w:sz w:val="24"/>
      <w:szCs w:val="24"/>
    </w:rPr>
  </w:style>
  <w:style w:type="paragraph" w:customStyle="1" w:styleId="BodyText21">
    <w:name w:val="Body Text 21"/>
    <w:basedOn w:val="Normal"/>
    <w:rsid w:val="005776B0"/>
    <w:pPr>
      <w:suppressAutoHyphens/>
      <w:spacing w:after="120" w:line="480" w:lineRule="auto"/>
    </w:pPr>
    <w:rPr>
      <w:sz w:val="20"/>
      <w:szCs w:val="20"/>
      <w:lang w:val="en-US" w:eastAsia="ar-SA"/>
    </w:rPr>
  </w:style>
  <w:style w:type="character" w:customStyle="1" w:styleId="1">
    <w:name w:val="Προεπιλεγμένη γραμματοσειρά1"/>
    <w:uiPriority w:val="99"/>
    <w:rsid w:val="00C83252"/>
  </w:style>
  <w:style w:type="paragraph" w:styleId="FootnoteText">
    <w:name w:val="footnote text"/>
    <w:basedOn w:val="Normal"/>
    <w:link w:val="FootnoteTextChar"/>
    <w:uiPriority w:val="99"/>
    <w:semiHidden/>
    <w:rsid w:val="00E260D6"/>
    <w:pPr>
      <w:spacing w:after="120"/>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E260D6"/>
    <w:rPr>
      <w:rFonts w:ascii="Calibri" w:eastAsia="Calibri" w:hAnsi="Calibri"/>
    </w:rPr>
  </w:style>
  <w:style w:type="character" w:styleId="FootnoteReference">
    <w:name w:val="footnote reference"/>
    <w:basedOn w:val="DefaultParagraphFont"/>
    <w:uiPriority w:val="99"/>
    <w:semiHidden/>
    <w:rsid w:val="00E260D6"/>
    <w:rPr>
      <w:rFonts w:cs="Times New Roman"/>
      <w:vertAlign w:val="superscript"/>
    </w:rPr>
  </w:style>
  <w:style w:type="paragraph" w:styleId="Revision">
    <w:name w:val="Revision"/>
    <w:hidden/>
    <w:uiPriority w:val="99"/>
    <w:semiHidden/>
    <w:rsid w:val="00D66CF4"/>
    <w:rPr>
      <w:sz w:val="24"/>
      <w:szCs w:val="24"/>
    </w:rPr>
  </w:style>
  <w:style w:type="character" w:styleId="UnresolvedMention">
    <w:name w:val="Unresolved Mention"/>
    <w:basedOn w:val="DefaultParagraphFont"/>
    <w:uiPriority w:val="99"/>
    <w:semiHidden/>
    <w:unhideWhenUsed/>
    <w:rsid w:val="00466B7C"/>
    <w:rPr>
      <w:color w:val="605E5C"/>
      <w:shd w:val="clear" w:color="auto" w:fill="E1DFDD"/>
    </w:rPr>
  </w:style>
  <w:style w:type="character" w:styleId="CommentReference">
    <w:name w:val="annotation reference"/>
    <w:basedOn w:val="DefaultParagraphFont"/>
    <w:semiHidden/>
    <w:unhideWhenUsed/>
    <w:rsid w:val="00FA1A04"/>
    <w:rPr>
      <w:sz w:val="16"/>
      <w:szCs w:val="16"/>
    </w:rPr>
  </w:style>
  <w:style w:type="paragraph" w:styleId="CommentText">
    <w:name w:val="annotation text"/>
    <w:basedOn w:val="Normal"/>
    <w:link w:val="CommentTextChar"/>
    <w:semiHidden/>
    <w:unhideWhenUsed/>
    <w:rsid w:val="00FA1A04"/>
    <w:rPr>
      <w:sz w:val="20"/>
      <w:szCs w:val="20"/>
    </w:rPr>
  </w:style>
  <w:style w:type="character" w:customStyle="1" w:styleId="CommentTextChar">
    <w:name w:val="Comment Text Char"/>
    <w:basedOn w:val="DefaultParagraphFont"/>
    <w:link w:val="CommentText"/>
    <w:semiHidden/>
    <w:rsid w:val="00FA1A04"/>
  </w:style>
  <w:style w:type="paragraph" w:styleId="CommentSubject">
    <w:name w:val="annotation subject"/>
    <w:basedOn w:val="CommentText"/>
    <w:next w:val="CommentText"/>
    <w:link w:val="CommentSubjectChar"/>
    <w:semiHidden/>
    <w:unhideWhenUsed/>
    <w:rsid w:val="00FA1A04"/>
    <w:rPr>
      <w:b/>
      <w:bCs/>
    </w:rPr>
  </w:style>
  <w:style w:type="character" w:customStyle="1" w:styleId="CommentSubjectChar">
    <w:name w:val="Comment Subject Char"/>
    <w:basedOn w:val="CommentTextChar"/>
    <w:link w:val="CommentSubject"/>
    <w:semiHidden/>
    <w:rsid w:val="00FA1A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05462">
      <w:bodyDiv w:val="1"/>
      <w:marLeft w:val="0"/>
      <w:marRight w:val="0"/>
      <w:marTop w:val="0"/>
      <w:marBottom w:val="0"/>
      <w:divBdr>
        <w:top w:val="none" w:sz="0" w:space="0" w:color="auto"/>
        <w:left w:val="none" w:sz="0" w:space="0" w:color="auto"/>
        <w:bottom w:val="none" w:sz="0" w:space="0" w:color="auto"/>
        <w:right w:val="none" w:sz="0" w:space="0" w:color="auto"/>
      </w:divBdr>
    </w:div>
    <w:div w:id="323708777">
      <w:bodyDiv w:val="1"/>
      <w:marLeft w:val="0"/>
      <w:marRight w:val="0"/>
      <w:marTop w:val="0"/>
      <w:marBottom w:val="0"/>
      <w:divBdr>
        <w:top w:val="none" w:sz="0" w:space="0" w:color="auto"/>
        <w:left w:val="none" w:sz="0" w:space="0" w:color="auto"/>
        <w:bottom w:val="none" w:sz="0" w:space="0" w:color="auto"/>
        <w:right w:val="none" w:sz="0" w:space="0" w:color="auto"/>
      </w:divBdr>
      <w:divsChild>
        <w:div w:id="1454862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mailto:mousimaria@aua.gr" TargetMode="External"/><Relationship Id="rId18" Type="http://schemas.openxmlformats.org/officeDocument/2006/relationships/hyperlink" Target="http://www.elke.aua.g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www.elke.aua.gr" TargetMode="External"/><Relationship Id="rId2" Type="http://schemas.openxmlformats.org/officeDocument/2006/relationships/styles" Target="styles.xml"/><Relationship Id="rId16" Type="http://schemas.openxmlformats.org/officeDocument/2006/relationships/hyperlink" Target="mailto:mousimaria@aua.gr"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lke@aua.gr" TargetMode="External"/><Relationship Id="rId5" Type="http://schemas.openxmlformats.org/officeDocument/2006/relationships/footnotes" Target="footnotes.xml"/><Relationship Id="rId15" Type="http://schemas.openxmlformats.org/officeDocument/2006/relationships/hyperlink" Target="mailto:elke@aua.gr" TargetMode="External"/><Relationship Id="rId10" Type="http://schemas.openxmlformats.org/officeDocument/2006/relationships/hyperlink" Target="mailto:eva.chatzipavlidou@aua.g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usimaria@aua.gr" TargetMode="External"/><Relationship Id="rId14" Type="http://schemas.openxmlformats.org/officeDocument/2006/relationships/hyperlink" Target="mailto:eva.chatzipavlidou@aua.gr" TargetMode="External"/><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2926</Words>
  <Characters>15805</Characters>
  <Application>Microsoft Office Word</Application>
  <DocSecurity>0</DocSecurity>
  <Lines>131</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elke</Company>
  <LinksUpToDate>false</LinksUpToDate>
  <CharactersWithSpaces>18694</CharactersWithSpaces>
  <SharedDoc>false</SharedDoc>
  <HLinks>
    <vt:vector size="18" baseType="variant">
      <vt:variant>
        <vt:i4>720979</vt:i4>
      </vt:variant>
      <vt:variant>
        <vt:i4>6</vt:i4>
      </vt:variant>
      <vt:variant>
        <vt:i4>0</vt:i4>
      </vt:variant>
      <vt:variant>
        <vt:i4>5</vt:i4>
      </vt:variant>
      <vt:variant>
        <vt:lpwstr>http://www.edulll.gr/</vt:lpwstr>
      </vt:variant>
      <vt:variant>
        <vt:lpwstr/>
      </vt:variant>
      <vt:variant>
        <vt:i4>6488185</vt:i4>
      </vt:variant>
      <vt:variant>
        <vt:i4>3</vt:i4>
      </vt:variant>
      <vt:variant>
        <vt:i4>0</vt:i4>
      </vt:variant>
      <vt:variant>
        <vt:i4>5</vt:i4>
      </vt:variant>
      <vt:variant>
        <vt:lpwstr>http://www.aua.gr/</vt:lpwstr>
      </vt:variant>
      <vt:variant>
        <vt:lpwstr/>
      </vt:variant>
      <vt:variant>
        <vt:i4>327716</vt:i4>
      </vt:variant>
      <vt:variant>
        <vt:i4>0</vt:i4>
      </vt:variant>
      <vt:variant>
        <vt:i4>0</vt:i4>
      </vt:variant>
      <vt:variant>
        <vt:i4>5</vt:i4>
      </vt:variant>
      <vt:variant>
        <vt:lpwstr>mailto:elke@aua.gr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gnpa</dc:creator>
  <cp:lastModifiedBy>Afroditi Anagnosti</cp:lastModifiedBy>
  <cp:revision>9</cp:revision>
  <cp:lastPrinted>2018-08-02T09:26:00Z</cp:lastPrinted>
  <dcterms:created xsi:type="dcterms:W3CDTF">2021-12-21T08:51:00Z</dcterms:created>
  <dcterms:modified xsi:type="dcterms:W3CDTF">2021-12-22T11:32:00Z</dcterms:modified>
</cp:coreProperties>
</file>