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90" w:type="dxa"/>
        <w:tblInd w:w="-1139" w:type="dxa"/>
        <w:tblLook w:val="04A0" w:firstRow="1" w:lastRow="0" w:firstColumn="1" w:lastColumn="0" w:noHBand="0" w:noVBand="1"/>
      </w:tblPr>
      <w:tblGrid>
        <w:gridCol w:w="2835"/>
        <w:gridCol w:w="1339"/>
        <w:gridCol w:w="337"/>
        <w:gridCol w:w="1793"/>
        <w:gridCol w:w="2485"/>
        <w:gridCol w:w="1701"/>
      </w:tblGrid>
      <w:tr w:rsidR="007F602D" w:rsidRPr="007B0151" w14:paraId="77E6C526" w14:textId="77777777" w:rsidTr="000D32A6">
        <w:trPr>
          <w:trHeight w:val="390"/>
        </w:trPr>
        <w:tc>
          <w:tcPr>
            <w:tcW w:w="10490" w:type="dxa"/>
            <w:gridSpan w:val="6"/>
            <w:noWrap/>
            <w:vAlign w:val="center"/>
            <w:hideMark/>
          </w:tcPr>
          <w:p w14:paraId="12418DBA" w14:textId="77777777" w:rsidR="007F602D" w:rsidRPr="00BD595C" w:rsidRDefault="00D46AD5" w:rsidP="000D32A6">
            <w:pPr>
              <w:tabs>
                <w:tab w:val="left" w:pos="330"/>
                <w:tab w:val="center" w:pos="4040"/>
              </w:tabs>
              <w:jc w:val="center"/>
              <w:rPr>
                <w:b/>
                <w:color w:val="385623"/>
                <w:sz w:val="28"/>
                <w:szCs w:val="28"/>
              </w:rPr>
            </w:pPr>
            <w:r>
              <w:rPr>
                <w:b/>
                <w:color w:val="385623"/>
                <w:sz w:val="28"/>
                <w:szCs w:val="28"/>
              </w:rPr>
              <w:t xml:space="preserve">ΑΠΟΔΟΣΗ </w:t>
            </w:r>
            <w:r w:rsidR="00BD595C" w:rsidRPr="00BD595C">
              <w:rPr>
                <w:b/>
                <w:color w:val="385623"/>
                <w:sz w:val="28"/>
                <w:szCs w:val="28"/>
              </w:rPr>
              <w:t>ΠΡΟΚΑΤΑΒΟΛΗΣ</w:t>
            </w:r>
          </w:p>
        </w:tc>
      </w:tr>
      <w:tr w:rsidR="007F602D" w:rsidRPr="007B0151" w14:paraId="78A1EDA3" w14:textId="77777777" w:rsidTr="000D32A6">
        <w:trPr>
          <w:trHeight w:val="360"/>
        </w:trPr>
        <w:tc>
          <w:tcPr>
            <w:tcW w:w="2835" w:type="dxa"/>
            <w:noWrap/>
            <w:hideMark/>
          </w:tcPr>
          <w:p w14:paraId="6B2645ED" w14:textId="77777777" w:rsidR="007B0151" w:rsidRPr="007B0151" w:rsidRDefault="007B0151"/>
        </w:tc>
        <w:tc>
          <w:tcPr>
            <w:tcW w:w="1339" w:type="dxa"/>
            <w:noWrap/>
            <w:hideMark/>
          </w:tcPr>
          <w:p w14:paraId="36559081" w14:textId="77777777" w:rsidR="007B0151" w:rsidRPr="007B0151" w:rsidRDefault="007B0151" w:rsidP="007B0151"/>
        </w:tc>
        <w:tc>
          <w:tcPr>
            <w:tcW w:w="337" w:type="dxa"/>
            <w:noWrap/>
            <w:hideMark/>
          </w:tcPr>
          <w:p w14:paraId="0B958500" w14:textId="77777777" w:rsidR="007B0151" w:rsidRPr="007B0151" w:rsidRDefault="007B0151" w:rsidP="007B0151"/>
        </w:tc>
        <w:tc>
          <w:tcPr>
            <w:tcW w:w="1793" w:type="dxa"/>
            <w:noWrap/>
            <w:hideMark/>
          </w:tcPr>
          <w:p w14:paraId="021C0634" w14:textId="77777777" w:rsidR="007B0151" w:rsidRPr="007B0151" w:rsidRDefault="007B0151" w:rsidP="007B0151"/>
        </w:tc>
        <w:tc>
          <w:tcPr>
            <w:tcW w:w="2485" w:type="dxa"/>
            <w:noWrap/>
            <w:hideMark/>
          </w:tcPr>
          <w:p w14:paraId="0826AB05" w14:textId="77777777" w:rsidR="007B0151" w:rsidRPr="007B0151" w:rsidRDefault="007B0151" w:rsidP="007B0151"/>
        </w:tc>
        <w:tc>
          <w:tcPr>
            <w:tcW w:w="1701" w:type="dxa"/>
            <w:noWrap/>
            <w:hideMark/>
          </w:tcPr>
          <w:p w14:paraId="4E7BA626" w14:textId="77777777" w:rsidR="007B0151" w:rsidRPr="007B0151" w:rsidRDefault="007B0151" w:rsidP="007B0151"/>
        </w:tc>
      </w:tr>
      <w:tr w:rsidR="007F602D" w:rsidRPr="007B0151" w14:paraId="1B58D01F" w14:textId="77777777" w:rsidTr="000D32A6">
        <w:trPr>
          <w:trHeight w:val="639"/>
        </w:trPr>
        <w:tc>
          <w:tcPr>
            <w:tcW w:w="10490" w:type="dxa"/>
            <w:gridSpan w:val="6"/>
            <w:shd w:val="clear" w:color="auto" w:fill="C5E0B3" w:themeFill="accent6" w:themeFillTint="66"/>
            <w:noWrap/>
            <w:vAlign w:val="center"/>
            <w:hideMark/>
          </w:tcPr>
          <w:p w14:paraId="77268211" w14:textId="77777777" w:rsidR="007F602D" w:rsidRPr="007F602D" w:rsidRDefault="007F602D" w:rsidP="000D32A6">
            <w:pPr>
              <w:rPr>
                <w:sz w:val="24"/>
                <w:szCs w:val="24"/>
              </w:rPr>
            </w:pPr>
            <w:r w:rsidRPr="007F602D">
              <w:rPr>
                <w:b/>
                <w:bCs/>
                <w:sz w:val="24"/>
                <w:szCs w:val="24"/>
              </w:rPr>
              <w:t>Προς: Τον ΕΛΚΕ του Γεωπονικού Πανεπιστημίου Αθηνών</w:t>
            </w:r>
          </w:p>
        </w:tc>
      </w:tr>
      <w:tr w:rsidR="00BD595C" w:rsidRPr="007B0151" w14:paraId="2138F910" w14:textId="77777777" w:rsidTr="000C11DF">
        <w:trPr>
          <w:trHeight w:val="549"/>
        </w:trPr>
        <w:tc>
          <w:tcPr>
            <w:tcW w:w="2835" w:type="dxa"/>
            <w:shd w:val="clear" w:color="auto" w:fill="FFE599" w:themeFill="accent4" w:themeFillTint="66"/>
            <w:vAlign w:val="center"/>
            <w:hideMark/>
          </w:tcPr>
          <w:p w14:paraId="3934F82C" w14:textId="34D4FFDD" w:rsidR="00BD595C" w:rsidRPr="007B0151" w:rsidRDefault="00C361D2" w:rsidP="000D32A6">
            <w:r w:rsidRPr="00802B45">
              <w:t>Υπόλογος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hideMark/>
          </w:tcPr>
          <w:p w14:paraId="402191B1" w14:textId="77777777" w:rsidR="00BD595C" w:rsidRPr="007B0151" w:rsidRDefault="00BD595C">
            <w:r w:rsidRPr="007B0151">
              <w:t> </w:t>
            </w:r>
          </w:p>
          <w:p w14:paraId="62DF07BE" w14:textId="77777777" w:rsidR="00BD595C" w:rsidRPr="007B0151" w:rsidRDefault="00BD595C" w:rsidP="000C11DF">
            <w:r w:rsidRPr="007B0151">
              <w:t> </w:t>
            </w:r>
          </w:p>
        </w:tc>
      </w:tr>
      <w:tr w:rsidR="00C361D2" w:rsidRPr="007B0151" w14:paraId="5D0C02D0" w14:textId="77777777" w:rsidTr="000C11DF">
        <w:trPr>
          <w:trHeight w:val="549"/>
        </w:trPr>
        <w:tc>
          <w:tcPr>
            <w:tcW w:w="2835" w:type="dxa"/>
            <w:shd w:val="clear" w:color="auto" w:fill="FFE599" w:themeFill="accent4" w:themeFillTint="66"/>
            <w:vAlign w:val="center"/>
          </w:tcPr>
          <w:p w14:paraId="3B79B077" w14:textId="2B1F8C27" w:rsidR="00C361D2" w:rsidRDefault="00C361D2" w:rsidP="000D32A6">
            <w:r>
              <w:t>Επιστημονικός Υπεύθυνος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</w:tcPr>
          <w:p w14:paraId="4673A19E" w14:textId="77777777" w:rsidR="00C361D2" w:rsidRPr="007B0151" w:rsidRDefault="00C361D2"/>
        </w:tc>
      </w:tr>
      <w:tr w:rsidR="00BD595C" w:rsidRPr="007B0151" w14:paraId="4FFAF285" w14:textId="77777777" w:rsidTr="00376B6E">
        <w:trPr>
          <w:trHeight w:val="480"/>
        </w:trPr>
        <w:tc>
          <w:tcPr>
            <w:tcW w:w="2835" w:type="dxa"/>
            <w:shd w:val="clear" w:color="auto" w:fill="FFE599" w:themeFill="accent4" w:themeFillTint="66"/>
            <w:vAlign w:val="center"/>
            <w:hideMark/>
          </w:tcPr>
          <w:p w14:paraId="21B7AA04" w14:textId="77777777" w:rsidR="00BD595C" w:rsidRPr="007B0151" w:rsidRDefault="00BD595C" w:rsidP="000D32A6">
            <w:r>
              <w:t>Κωδικός Έργου ΕΛΚΕ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hideMark/>
          </w:tcPr>
          <w:p w14:paraId="1E020EB5" w14:textId="77777777" w:rsidR="00BD595C" w:rsidRPr="007B0151" w:rsidRDefault="00BD595C" w:rsidP="007B0151">
            <w:r w:rsidRPr="007B0151">
              <w:t> </w:t>
            </w:r>
          </w:p>
        </w:tc>
      </w:tr>
      <w:tr w:rsidR="00BD595C" w:rsidRPr="007B0151" w14:paraId="04E1BAE6" w14:textId="77777777" w:rsidTr="00FB18A6">
        <w:trPr>
          <w:trHeight w:val="480"/>
        </w:trPr>
        <w:tc>
          <w:tcPr>
            <w:tcW w:w="2835" w:type="dxa"/>
            <w:shd w:val="clear" w:color="auto" w:fill="FFE599" w:themeFill="accent4" w:themeFillTint="66"/>
            <w:vAlign w:val="center"/>
            <w:hideMark/>
          </w:tcPr>
          <w:p w14:paraId="6936BE11" w14:textId="77777777" w:rsidR="00BD595C" w:rsidRPr="007B0151" w:rsidRDefault="00BD595C" w:rsidP="000D32A6">
            <w:r>
              <w:t>Τίτλος Έργου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hideMark/>
          </w:tcPr>
          <w:p w14:paraId="742685A3" w14:textId="77777777" w:rsidR="00BD595C" w:rsidRPr="007B0151" w:rsidRDefault="00BD595C" w:rsidP="007B0151">
            <w:r w:rsidRPr="007B0151">
              <w:t> </w:t>
            </w:r>
          </w:p>
        </w:tc>
      </w:tr>
    </w:tbl>
    <w:tbl>
      <w:tblPr>
        <w:tblW w:w="10490" w:type="dxa"/>
        <w:tblInd w:w="-1144" w:type="dxa"/>
        <w:tblLook w:val="04A0" w:firstRow="1" w:lastRow="0" w:firstColumn="1" w:lastColumn="0" w:noHBand="0" w:noVBand="1"/>
      </w:tblPr>
      <w:tblGrid>
        <w:gridCol w:w="8222"/>
        <w:gridCol w:w="2268"/>
      </w:tblGrid>
      <w:tr w:rsidR="00505405" w:rsidRPr="00BD595C" w14:paraId="7AD711F2" w14:textId="77777777" w:rsidTr="00505405">
        <w:trPr>
          <w:trHeight w:val="495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D229" w14:textId="77777777" w:rsidR="00505405" w:rsidRPr="00BD595C" w:rsidRDefault="00505405" w:rsidP="00BD59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BD595C">
              <w:rPr>
                <w:rFonts w:eastAsia="Times New Roman" w:cstheme="minorHAnsi"/>
                <w:b/>
                <w:bCs/>
                <w:lang w:eastAsia="el-GR"/>
              </w:rPr>
              <w:t>ΕΙΔΟΣ ΠΡΟΚΑΤΑΒΟΛΗΣ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46B6" w14:textId="77777777" w:rsidR="00505405" w:rsidRPr="00BD595C" w:rsidRDefault="00505405" w:rsidP="00BD59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BD595C">
              <w:rPr>
                <w:rFonts w:eastAsia="Times New Roman" w:cstheme="minorHAnsi"/>
                <w:b/>
                <w:bCs/>
                <w:lang w:eastAsia="el-GR"/>
              </w:rPr>
              <w:t>(Χ)</w:t>
            </w:r>
          </w:p>
        </w:tc>
      </w:tr>
      <w:tr w:rsidR="00505405" w:rsidRPr="00BD595C" w14:paraId="3EDD6E6C" w14:textId="77777777" w:rsidTr="00802B45">
        <w:trPr>
          <w:trHeight w:val="610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5CF6" w14:textId="238CB20C" w:rsidR="00505405" w:rsidRPr="00BD595C" w:rsidRDefault="00505405" w:rsidP="00802B45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BD595C">
              <w:rPr>
                <w:rFonts w:eastAsia="Times New Roman" w:cstheme="minorHAnsi"/>
                <w:lang w:eastAsia="el-GR"/>
              </w:rPr>
              <w:t xml:space="preserve">1.  Έναντι απόδοσης μετακινήσεων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2083" w14:textId="77777777" w:rsidR="00505405" w:rsidRPr="00BD595C" w:rsidRDefault="00505405" w:rsidP="00BD595C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</w:p>
        </w:tc>
      </w:tr>
      <w:tr w:rsidR="00505405" w:rsidRPr="00BD595C" w14:paraId="2D3A1997" w14:textId="77777777" w:rsidTr="00802B45">
        <w:trPr>
          <w:trHeight w:val="255"/>
        </w:trPr>
        <w:tc>
          <w:tcPr>
            <w:tcW w:w="822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1A86" w14:textId="46606566" w:rsidR="00505405" w:rsidRPr="00505405" w:rsidRDefault="00505405" w:rsidP="00802B45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  <w:r w:rsidRPr="00505405">
              <w:rPr>
                <w:rFonts w:eastAsia="Times New Roman" w:cstheme="minorHAnsi"/>
                <w:lang w:eastAsia="el-GR"/>
              </w:rPr>
              <w:t xml:space="preserve">.  </w:t>
            </w:r>
            <w:r>
              <w:rPr>
                <w:rFonts w:eastAsia="Times New Roman" w:cstheme="minorHAnsi"/>
                <w:lang w:eastAsia="el-GR"/>
              </w:rPr>
              <w:t xml:space="preserve">Έναντι απόδοσης προμήθειας ή υπηρεσιών </w:t>
            </w:r>
            <w:r w:rsidRPr="00505405">
              <w:rPr>
                <w:rFonts w:eastAsia="Times New Roman" w:cstheme="minorHAnsi"/>
                <w:lang w:eastAsia="el-GR"/>
              </w:rPr>
              <w:t>από το εξωτερικό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500A" w14:textId="77777777" w:rsidR="00505405" w:rsidRPr="00BD595C" w:rsidRDefault="00505405" w:rsidP="00BD595C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</w:p>
        </w:tc>
      </w:tr>
      <w:tr w:rsidR="00505405" w:rsidRPr="00992F1D" w14:paraId="2DC4348C" w14:textId="77777777" w:rsidTr="00802B45">
        <w:trPr>
          <w:trHeight w:val="146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891A" w14:textId="18BF050E" w:rsidR="00505405" w:rsidRPr="00802B45" w:rsidRDefault="00505405" w:rsidP="00802B45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7CB7" w14:textId="77777777" w:rsidR="00505405" w:rsidRPr="00802B45" w:rsidRDefault="00505405" w:rsidP="00BD595C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</w:p>
        </w:tc>
      </w:tr>
      <w:tr w:rsidR="005F0217" w:rsidRPr="00BD595C" w14:paraId="6C99C2FA" w14:textId="77777777" w:rsidTr="00802B45">
        <w:trPr>
          <w:trHeight w:val="558"/>
        </w:trPr>
        <w:tc>
          <w:tcPr>
            <w:tcW w:w="822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6450D8" w14:textId="518F0747" w:rsidR="005F0217" w:rsidRDefault="005F0217" w:rsidP="00802B45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</w:t>
            </w:r>
            <w:r w:rsidRPr="00BD595C">
              <w:rPr>
                <w:rFonts w:eastAsia="Times New Roman" w:cstheme="minorHAnsi"/>
                <w:lang w:eastAsia="el-GR"/>
              </w:rPr>
              <w:t xml:space="preserve">. Έναντι Απόδοσης </w:t>
            </w:r>
            <w:r>
              <w:rPr>
                <w:rFonts w:eastAsia="Times New Roman" w:cstheme="minorHAnsi"/>
                <w:lang w:eastAsia="el-GR"/>
              </w:rPr>
              <w:t xml:space="preserve">μικροεξόδων </w:t>
            </w:r>
            <w:r w:rsidRPr="00BD595C">
              <w:rPr>
                <w:rFonts w:eastAsia="Times New Roman" w:cstheme="minorHAnsi"/>
                <w:lang w:eastAsia="el-GR"/>
              </w:rPr>
              <w:t>έως 1.</w:t>
            </w:r>
            <w:r>
              <w:rPr>
                <w:rFonts w:eastAsia="Times New Roman" w:cstheme="minorHAnsi"/>
                <w:lang w:eastAsia="el-GR"/>
              </w:rPr>
              <w:t>000,00 €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629B" w14:textId="77777777" w:rsidR="005F0217" w:rsidRPr="00BD595C" w:rsidRDefault="005F0217" w:rsidP="00BD595C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</w:p>
        </w:tc>
      </w:tr>
      <w:tr w:rsidR="00505405" w:rsidRPr="00BD595C" w14:paraId="2C0A552A" w14:textId="77777777" w:rsidTr="00802B45">
        <w:trPr>
          <w:trHeight w:val="450"/>
        </w:trPr>
        <w:tc>
          <w:tcPr>
            <w:tcW w:w="822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B507" w14:textId="5A5A94D7" w:rsidR="00505405" w:rsidRPr="00BD595C" w:rsidRDefault="005F0217" w:rsidP="00802B45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4</w:t>
            </w:r>
            <w:r w:rsidR="00505405" w:rsidRPr="00BD595C">
              <w:rPr>
                <w:rFonts w:eastAsia="Times New Roman" w:cstheme="minorHAnsi"/>
                <w:lang w:eastAsia="el-GR"/>
              </w:rPr>
              <w:t xml:space="preserve">. Έναντι Απόδοσης </w:t>
            </w:r>
            <w:r>
              <w:rPr>
                <w:rFonts w:eastAsia="Times New Roman" w:cstheme="minorHAnsi"/>
                <w:lang w:eastAsia="el-GR"/>
              </w:rPr>
              <w:t>δαπανών προβολής και προώθησης</w:t>
            </w:r>
            <w:r w:rsidR="00505405"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A30A" w14:textId="77777777" w:rsidR="00505405" w:rsidRPr="00BD595C" w:rsidRDefault="00505405" w:rsidP="00BD595C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</w:p>
        </w:tc>
      </w:tr>
      <w:tr w:rsidR="00505405" w:rsidRPr="00BD595C" w14:paraId="131E77DC" w14:textId="77777777" w:rsidTr="00505405">
        <w:trPr>
          <w:trHeight w:val="450"/>
        </w:trPr>
        <w:tc>
          <w:tcPr>
            <w:tcW w:w="822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71E4C1" w14:textId="77777777" w:rsidR="00505405" w:rsidRPr="00BD595C" w:rsidRDefault="00505405" w:rsidP="00BD595C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984D" w14:textId="77777777" w:rsidR="00505405" w:rsidRPr="00BD595C" w:rsidRDefault="00505405" w:rsidP="00BD595C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</w:p>
        </w:tc>
      </w:tr>
    </w:tbl>
    <w:tbl>
      <w:tblPr>
        <w:tblStyle w:val="a3"/>
        <w:tblW w:w="10490" w:type="dxa"/>
        <w:tblInd w:w="-1139" w:type="dxa"/>
        <w:tblLook w:val="04A0" w:firstRow="1" w:lastRow="0" w:firstColumn="1" w:lastColumn="0" w:noHBand="0" w:noVBand="1"/>
      </w:tblPr>
      <w:tblGrid>
        <w:gridCol w:w="10490"/>
      </w:tblGrid>
      <w:tr w:rsidR="00BD595C" w:rsidRPr="007B0151" w14:paraId="0EA1A8C9" w14:textId="77777777" w:rsidTr="00FC10B5">
        <w:trPr>
          <w:trHeight w:val="345"/>
        </w:trPr>
        <w:tc>
          <w:tcPr>
            <w:tcW w:w="10490" w:type="dxa"/>
          </w:tcPr>
          <w:p w14:paraId="12E8F8E8" w14:textId="77777777" w:rsidR="00BD595C" w:rsidRDefault="00BD595C"/>
        </w:tc>
      </w:tr>
    </w:tbl>
    <w:tbl>
      <w:tblPr>
        <w:tblW w:w="10490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2409"/>
        <w:gridCol w:w="3119"/>
      </w:tblGrid>
      <w:tr w:rsidR="00F36ADF" w:rsidRPr="00F36ADF" w14:paraId="056CCDAE" w14:textId="77777777" w:rsidTr="00A4444D">
        <w:trPr>
          <w:trHeight w:val="516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6AD4EBF4" w14:textId="184D6E62" w:rsidR="00F36ADF" w:rsidRPr="00F36ADF" w:rsidRDefault="00F36ADF" w:rsidP="00D46AD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F36ADF">
              <w:rPr>
                <w:rFonts w:eastAsia="Times New Roman" w:cstheme="minorHAnsi"/>
                <w:b/>
                <w:bCs/>
                <w:lang w:eastAsia="el-GR"/>
              </w:rPr>
              <w:t>Συμπληρώστε μόνο μία κατηγορία δαπάνης την οποία βαρύνει η προκαταβολή:</w:t>
            </w:r>
          </w:p>
        </w:tc>
      </w:tr>
      <w:tr w:rsidR="00C361D2" w:rsidRPr="00F36ADF" w14:paraId="350C3D58" w14:textId="77777777" w:rsidTr="000661F4">
        <w:trPr>
          <w:trHeight w:val="629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2D9732" w14:textId="77777777" w:rsidR="00C361D2" w:rsidRPr="00734151" w:rsidRDefault="00C361D2" w:rsidP="0073415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734151">
              <w:rPr>
                <w:rFonts w:eastAsia="Times New Roman" w:cstheme="minorHAnsi"/>
                <w:b/>
                <w:bCs/>
                <w:lang w:eastAsia="el-GR"/>
              </w:rPr>
              <w:t>ΛΟΓΙΣΤΙΚΟΣ</w:t>
            </w:r>
          </w:p>
          <w:p w14:paraId="6A0E383F" w14:textId="77777777" w:rsidR="00C361D2" w:rsidRPr="00FC10B5" w:rsidRDefault="00C361D2" w:rsidP="00734151">
            <w:pPr>
              <w:rPr>
                <w:rFonts w:cstheme="minorHAnsi"/>
                <w:b/>
              </w:rPr>
            </w:pPr>
            <w:r w:rsidRPr="00734151">
              <w:rPr>
                <w:rFonts w:eastAsia="Times New Roman" w:cstheme="minorHAnsi"/>
                <w:b/>
                <w:bCs/>
                <w:lang w:eastAsia="el-GR"/>
              </w:rPr>
              <w:t>ΚΩΔΙΚΟΣ ΔΑΠΑΝΗΣ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90B5FC" w14:textId="77777777" w:rsidR="00C361D2" w:rsidRPr="00FC10B5" w:rsidRDefault="00C361D2" w:rsidP="005F71FB">
            <w:pPr>
              <w:rPr>
                <w:rFonts w:cstheme="minorHAnsi"/>
                <w:b/>
              </w:rPr>
            </w:pPr>
            <w:r w:rsidRPr="00FC10B5">
              <w:rPr>
                <w:rFonts w:cstheme="minorHAnsi"/>
                <w:b/>
              </w:rPr>
              <w:t>[1] ΠΟΣΟ (€) ΠΡΟΚΑΤΑΒΟΛΗΣ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0A24A01" w14:textId="77777777" w:rsidR="00C361D2" w:rsidRPr="00FC10B5" w:rsidRDefault="00C361D2" w:rsidP="00734151">
            <w:pPr>
              <w:rPr>
                <w:rFonts w:cstheme="minorHAnsi"/>
                <w:b/>
              </w:rPr>
            </w:pPr>
            <w:r w:rsidRPr="00FC10B5">
              <w:rPr>
                <w:rFonts w:cstheme="minorHAnsi"/>
                <w:b/>
              </w:rPr>
              <w:t xml:space="preserve">[2] ΠΟΣΟ (€) </w:t>
            </w:r>
            <w:r>
              <w:rPr>
                <w:rFonts w:cstheme="minorHAnsi"/>
                <w:b/>
              </w:rPr>
              <w:t>ΕΞΟΔΩΝ (ΣΥΝΟΛΟ ΔΑΠΑΝΗΣ)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DF0CF" w14:textId="77777777" w:rsidR="00C361D2" w:rsidRPr="00FC10B5" w:rsidRDefault="00C361D2" w:rsidP="005F71FB">
            <w:pPr>
              <w:jc w:val="center"/>
              <w:rPr>
                <w:rFonts w:cstheme="minorHAnsi"/>
                <w:b/>
                <w:bCs/>
              </w:rPr>
            </w:pPr>
            <w:r w:rsidRPr="00FC10B5">
              <w:rPr>
                <w:rFonts w:cstheme="minorHAnsi"/>
                <w:b/>
                <w:bCs/>
              </w:rPr>
              <w:t xml:space="preserve">[3] ΠΟΣΟ (€) ΠΟΥ ΕΠΙΣΤΡΕΦΕΤΑΙ </w:t>
            </w:r>
          </w:p>
        </w:tc>
      </w:tr>
      <w:tr w:rsidR="00C361D2" w:rsidRPr="00F36ADF" w14:paraId="7E259961" w14:textId="77777777" w:rsidTr="000661F4">
        <w:trPr>
          <w:trHeight w:val="73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83ED6A" w14:textId="77777777" w:rsidR="00C361D2" w:rsidRPr="00734151" w:rsidRDefault="00C361D2" w:rsidP="0073415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F37F6FD" w14:textId="77777777" w:rsidR="00C361D2" w:rsidRPr="00FC10B5" w:rsidRDefault="00C361D2" w:rsidP="005F71FB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10B2EEF" w14:textId="77777777" w:rsidR="00C361D2" w:rsidRPr="00FC10B5" w:rsidRDefault="00C361D2" w:rsidP="00734151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147DAA" w14:textId="77777777" w:rsidR="00C361D2" w:rsidRPr="00FC10B5" w:rsidRDefault="00C361D2" w:rsidP="005F71FB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a3"/>
        <w:tblW w:w="10490" w:type="dxa"/>
        <w:tblInd w:w="-1139" w:type="dxa"/>
        <w:tblLook w:val="04A0" w:firstRow="1" w:lastRow="0" w:firstColumn="1" w:lastColumn="0" w:noHBand="0" w:noVBand="1"/>
      </w:tblPr>
      <w:tblGrid>
        <w:gridCol w:w="7938"/>
        <w:gridCol w:w="2552"/>
      </w:tblGrid>
      <w:tr w:rsidR="00FC10B5" w14:paraId="5A35A481" w14:textId="77777777" w:rsidTr="00FC10B5">
        <w:tc>
          <w:tcPr>
            <w:tcW w:w="7938" w:type="dxa"/>
            <w:shd w:val="clear" w:color="auto" w:fill="C5E0B3" w:themeFill="accent6" w:themeFillTint="66"/>
          </w:tcPr>
          <w:p w14:paraId="12DA61CE" w14:textId="77777777" w:rsidR="00FC10B5" w:rsidRDefault="00FC10B5" w:rsidP="00A4444D">
            <w:r w:rsidRPr="00FC10B5">
              <w:t>ΔΙΑΚΡΙΤΟ ΤΜΗΜΑ ΦΥΣΙΚΟΥ ΑΝΤΙΚΕΙΜΕΝΟΥ (εάν απαιτείται)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5EE6E03E" w14:textId="77777777" w:rsidR="00FC10B5" w:rsidRDefault="00FC10B5" w:rsidP="00A4444D">
            <w:r w:rsidRPr="00FC10B5">
              <w:t>[5] ΠΟΣΟΣΤΟ ΔΙΑΚΡΙΤΟΥ</w:t>
            </w:r>
          </w:p>
        </w:tc>
      </w:tr>
      <w:tr w:rsidR="00FC10B5" w14:paraId="642AE067" w14:textId="77777777" w:rsidTr="00FC10B5">
        <w:trPr>
          <w:trHeight w:val="766"/>
        </w:trPr>
        <w:tc>
          <w:tcPr>
            <w:tcW w:w="7938" w:type="dxa"/>
          </w:tcPr>
          <w:p w14:paraId="56F4DDFA" w14:textId="77777777" w:rsidR="00FC10B5" w:rsidRDefault="00FC10B5" w:rsidP="00A4444D"/>
        </w:tc>
        <w:tc>
          <w:tcPr>
            <w:tcW w:w="2552" w:type="dxa"/>
          </w:tcPr>
          <w:p w14:paraId="0AF495FE" w14:textId="77777777" w:rsidR="00FC10B5" w:rsidRDefault="00FC10B5" w:rsidP="00A4444D"/>
        </w:tc>
      </w:tr>
    </w:tbl>
    <w:p w14:paraId="5BEFB2EC" w14:textId="77777777" w:rsidR="00A4444D" w:rsidRDefault="00A4444D" w:rsidP="00A4444D"/>
    <w:p w14:paraId="4E88A011" w14:textId="56978A6A" w:rsidR="00BB182B" w:rsidRPr="00802B45" w:rsidRDefault="00BB182B" w:rsidP="00C361D2">
      <w:pPr>
        <w:ind w:left="-709" w:right="43"/>
        <w:jc w:val="both"/>
        <w:rPr>
          <w:rFonts w:ascii="Calibri" w:hAnsi="Calibri"/>
        </w:rPr>
      </w:pPr>
      <w:r w:rsidRPr="00802B45">
        <w:t>-</w:t>
      </w:r>
      <w:r w:rsidR="00505405" w:rsidRPr="00802B45">
        <w:t>Υποβάλλω συνημμένα δικαιολογητικά αξίας …………€ για την απόδοση π</w:t>
      </w:r>
      <w:r w:rsidRPr="00802B45">
        <w:t>ροκαταβολής που</w:t>
      </w:r>
      <w:r w:rsidR="00505405" w:rsidRPr="00802B45">
        <w:t xml:space="preserve"> χορηγήθηκε</w:t>
      </w:r>
      <w:r w:rsidRPr="00802B45">
        <w:t xml:space="preserve"> στον τραπεζικό λογαριασμό </w:t>
      </w:r>
      <w:proofErr w:type="spellStart"/>
      <w:r w:rsidRPr="00802B45">
        <w:t>υπολόγου</w:t>
      </w:r>
      <w:proofErr w:type="spellEnd"/>
      <w:r w:rsidRPr="00802B45">
        <w:t xml:space="preserve"> </w:t>
      </w:r>
      <w:r w:rsidRPr="00802B45">
        <w:rPr>
          <w:rFonts w:ascii="Calibri" w:hAnsi="Calibri"/>
        </w:rPr>
        <w:t xml:space="preserve">με Υπεύθυνο Κίνησης τον </w:t>
      </w:r>
      <w:r w:rsidR="00C361D2" w:rsidRPr="00802B45">
        <w:rPr>
          <w:rFonts w:ascii="Calibri" w:hAnsi="Calibri"/>
        </w:rPr>
        <w:t>……………</w:t>
      </w:r>
      <w:r w:rsidRPr="00802B45">
        <w:rPr>
          <w:rFonts w:ascii="Calibri" w:hAnsi="Calibri"/>
        </w:rPr>
        <w:t>όπως περιγράφεται αναλυτικά στον ως άνω πίνακα.</w:t>
      </w:r>
    </w:p>
    <w:p w14:paraId="18AF8798" w14:textId="01CD770C" w:rsidR="00A4444D" w:rsidRPr="00802B45" w:rsidRDefault="00BB182B" w:rsidP="00C361D2">
      <w:pPr>
        <w:ind w:left="-709" w:right="43"/>
        <w:jc w:val="both"/>
      </w:pPr>
      <w:r w:rsidRPr="00802B45">
        <w:t>-</w:t>
      </w:r>
      <w:r w:rsidR="00FC10B5" w:rsidRPr="00802B45">
        <w:t>Δηλώνω ότι όλα τα κονδύλια των δαπανών που περιλαμβάνονται στην απόδοση προβλέπονται στον εγκεκριμένο προϋπολογισμό του έργου.</w:t>
      </w:r>
      <w:r w:rsidR="00A4444D" w:rsidRPr="00802B45">
        <w:tab/>
      </w:r>
      <w:r w:rsidR="00A4444D" w:rsidRPr="00802B45">
        <w:tab/>
      </w:r>
    </w:p>
    <w:p w14:paraId="20F1840C" w14:textId="2A19CEFD" w:rsidR="00A4444D" w:rsidRPr="00802B45" w:rsidRDefault="00A4444D" w:rsidP="00A4444D">
      <w:r w:rsidRPr="00802B45">
        <w:tab/>
      </w:r>
      <w:r w:rsidRPr="00802B45">
        <w:tab/>
      </w:r>
      <w:r w:rsidRPr="00802B45">
        <w:tab/>
      </w:r>
      <w:r w:rsidR="000C11DF" w:rsidRPr="00802B45">
        <w:t xml:space="preserve">  Αθήνα, </w:t>
      </w:r>
      <w:r w:rsidRPr="00802B45">
        <w:t>_____/_____/_____</w:t>
      </w:r>
    </w:p>
    <w:p w14:paraId="6C63922E" w14:textId="6E51F8EC" w:rsidR="000C11DF" w:rsidRDefault="00C361D2" w:rsidP="007B0151">
      <w:r w:rsidRPr="00802B45">
        <w:t>Ο Υπόλογος</w:t>
      </w:r>
      <w:r w:rsidR="000C11DF">
        <w:tab/>
      </w:r>
      <w:r w:rsidR="000C11DF">
        <w:tab/>
      </w:r>
      <w:r w:rsidR="000C11DF">
        <w:tab/>
      </w:r>
      <w:r w:rsidR="000C11DF">
        <w:tab/>
      </w:r>
      <w:r w:rsidR="000C11DF">
        <w:tab/>
      </w:r>
      <w:r w:rsidR="000C11DF">
        <w:tab/>
        <w:t xml:space="preserve">  </w:t>
      </w:r>
      <w:r w:rsidR="00A4444D">
        <w:t xml:space="preserve">Ο </w:t>
      </w:r>
      <w:proofErr w:type="spellStart"/>
      <w:r w:rsidR="00A4444D">
        <w:t>Eπιστημονικός</w:t>
      </w:r>
      <w:proofErr w:type="spellEnd"/>
      <w:r w:rsidR="00A4444D">
        <w:t xml:space="preserve"> </w:t>
      </w:r>
      <w:proofErr w:type="spellStart"/>
      <w:r w:rsidR="00A4444D">
        <w:t>Yπεύθυνος</w:t>
      </w:r>
      <w:proofErr w:type="spellEnd"/>
      <w:r w:rsidR="00A4444D">
        <w:tab/>
      </w:r>
      <w:r w:rsidR="00A4444D">
        <w:tab/>
      </w:r>
      <w:r w:rsidR="00A4444D">
        <w:tab/>
      </w:r>
      <w:r w:rsidR="00A4444D">
        <w:tab/>
      </w:r>
      <w:r w:rsidR="00A4444D">
        <w:tab/>
      </w:r>
      <w:r w:rsidR="00A4444D">
        <w:tab/>
      </w:r>
      <w:r w:rsidR="00A4444D">
        <w:tab/>
      </w:r>
      <w:r w:rsidR="00A4444D">
        <w:tab/>
      </w:r>
      <w:r w:rsidR="000C11DF">
        <w:t xml:space="preserve">   </w:t>
      </w:r>
      <w:r w:rsidR="00A4444D">
        <w:tab/>
      </w:r>
      <w:r w:rsidR="00A4444D">
        <w:tab/>
      </w:r>
      <w:r w:rsidR="00A4444D">
        <w:tab/>
      </w:r>
      <w:r w:rsidR="00A4444D">
        <w:tab/>
      </w:r>
      <w:r w:rsidR="00A4444D">
        <w:tab/>
      </w:r>
      <w:r w:rsidR="00A4444D">
        <w:tab/>
      </w:r>
      <w:r w:rsidR="00A4444D">
        <w:tab/>
      </w:r>
      <w:r w:rsidR="00A4444D">
        <w:tab/>
      </w:r>
      <w:r w:rsidR="00A4444D">
        <w:tab/>
        <w:t xml:space="preserve">   </w:t>
      </w:r>
      <w:r w:rsidR="000C11DF">
        <w:t xml:space="preserve">  </w:t>
      </w:r>
      <w:r w:rsidR="00A4444D">
        <w:t>(Ονοματεπώνυμ</w:t>
      </w:r>
      <w:r w:rsidR="000661F4">
        <w:t>α</w:t>
      </w:r>
      <w:r w:rsidR="00A4444D">
        <w:t xml:space="preserve"> - Υπογραφ</w:t>
      </w:r>
      <w:r w:rsidR="000661F4">
        <w:t>ές</w:t>
      </w:r>
      <w:r w:rsidR="00A4444D">
        <w:t xml:space="preserve">) 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0245"/>
      </w:tblGrid>
      <w:tr w:rsidR="00642866" w14:paraId="353A8A7A" w14:textId="77777777" w:rsidTr="00642866">
        <w:tc>
          <w:tcPr>
            <w:tcW w:w="10245" w:type="dxa"/>
            <w:shd w:val="clear" w:color="auto" w:fill="C5E0B3" w:themeFill="accent6" w:themeFillTint="66"/>
          </w:tcPr>
          <w:p w14:paraId="4E412BCF" w14:textId="573D0B57" w:rsidR="00642866" w:rsidRDefault="00642866" w:rsidP="007B0151">
            <w:r>
              <w:lastRenderedPageBreak/>
              <w:t>Συναίνεση επεξεργασίας προσωπικών δεδομένων</w:t>
            </w:r>
          </w:p>
        </w:tc>
      </w:tr>
      <w:tr w:rsidR="00642866" w14:paraId="0CED8E94" w14:textId="77777777" w:rsidTr="00642866">
        <w:tc>
          <w:tcPr>
            <w:tcW w:w="10245" w:type="dxa"/>
          </w:tcPr>
          <w:p w14:paraId="2BDAECB8" w14:textId="77777777" w:rsidR="00642866" w:rsidRDefault="00642866" w:rsidP="00642866">
            <w:pPr>
              <w:spacing w:line="276" w:lineRule="auto"/>
              <w:jc w:val="both"/>
            </w:pPr>
            <w:r>
              <w:t>Με την παρούσα, δηλώνετε ότι τα ανωτέρω δεδομένα προσωπικού χαρακτήρα είναι αληθή, ότι αποδέχεστε τη λήψη ενημερωτικών και λοιπών </w:t>
            </w:r>
            <w:r>
              <w:rPr>
                <w:lang w:val="en-US"/>
              </w:rPr>
              <w:t>email </w:t>
            </w:r>
            <w:r>
              <w:t>σχετικά με την πληρωμή σας από τον Ειδικό Λογαριασμό Κονδυλίων Έρευνας. Δηλώνετε, επίσης, ότι ενημερωθήκατε και ότι συγκατατίθεστε στην επεξεργασία των προσωπικών σας δεδομένων. Ειδικότερα:</w:t>
            </w:r>
          </w:p>
          <w:p w14:paraId="08B81B76" w14:textId="77777777" w:rsidR="00642866" w:rsidRDefault="00642866" w:rsidP="00642866">
            <w:pPr>
              <w:spacing w:line="276" w:lineRule="auto"/>
              <w:jc w:val="both"/>
            </w:pPr>
            <w:r>
              <w:t>Τα εν λόγω δεδομένα θα τύχουν επεξεργασίας από την Μ.Ο.Δ.Υ. του Ειδικού Λογαριασμού Κονδυλίων Έρευνας του Γεωπονικού Πανεπιστημίου Αθηνών προκειμένου να λάβετε αμοιβή/ ημερήσια αποζημίωση/προκαταβολή, κλπ., λόγω της συμμετοχής σε ερευνητικό πρόγραμμα που διαχειρίζεται το Γεωπονικό Πανεπιστήμιο Αθηνών.</w:t>
            </w:r>
          </w:p>
          <w:p w14:paraId="1A023A13" w14:textId="77777777" w:rsidR="00642866" w:rsidRDefault="00642866" w:rsidP="00642866">
            <w:pPr>
              <w:spacing w:line="276" w:lineRule="auto"/>
              <w:jc w:val="both"/>
            </w:pPr>
            <w:r>
              <w:t>Στο πλαίσιο αυτό, και μόνο αν είναι αναγκαίο, τα ως άνω δεδομένα σας μπορεί να γνωστοποιηθούν σε πρόσωπα που απασχολούνται στο Γεωπονικό Πανεπιστήμιο Αθηνών.</w:t>
            </w:r>
          </w:p>
          <w:p w14:paraId="627AAF93" w14:textId="77777777" w:rsidR="00642866" w:rsidRDefault="00642866" w:rsidP="00642866">
            <w:pPr>
              <w:spacing w:line="276" w:lineRule="auto"/>
              <w:jc w:val="both"/>
            </w:pPr>
            <w:r>
              <w:t>Εφόσον απαιτηθεί από το νόμο ή/και για την ικανοποίηση του δικαιώματός σας, τα δεδομένα αυτά θα γνωστοποιηθούν σε τρίτους, φυσικά ή νομικά πρόσωπα, της ημεδαπής ή της αλλοδαπής (π.χ. ελεγκτικές αρχές).</w:t>
            </w:r>
          </w:p>
          <w:p w14:paraId="17AE733C" w14:textId="77777777" w:rsidR="00642866" w:rsidRDefault="00642866" w:rsidP="00642866">
            <w:pPr>
              <w:spacing w:line="276" w:lineRule="auto"/>
              <w:jc w:val="both"/>
            </w:pPr>
            <w:r>
              <w:t>Τα δεδομένα προσωπικού χαρακτήρα και η παρούσα αίτηση θα διατηρηθούν στο αρχείο της αρμόδιας υπηρεσίας του ΕΛΚΕ ΓΠΑ για χρονικό διάστημα δεκαπέντε (15) ετών, με την επιφύλαξη διοικητικών πράξεων που θα εκδοθούν εντωμεταξύ ή την άσκηση νομικών αξιώσεων.</w:t>
            </w:r>
          </w:p>
          <w:p w14:paraId="1A8771E8" w14:textId="77777777" w:rsidR="00642866" w:rsidRDefault="00642866" w:rsidP="00642866">
            <w:pPr>
              <w:spacing w:line="276" w:lineRule="auto"/>
              <w:jc w:val="both"/>
            </w:pPr>
            <w:r>
              <w:t>Με τον υπεύθυνο προστασίας προσωπικών δεδομένων μπορείτε να επικοινωνήσετε στην ηλεκτρονική διεύθυνση </w:t>
            </w:r>
            <w:hyperlink r:id="rId7" w:tgtFrame="_blank" w:history="1">
              <w:r>
                <w:rPr>
                  <w:rStyle w:val="-"/>
                  <w:lang w:val="en-US"/>
                </w:rPr>
                <w:t>dpo</w:t>
              </w:r>
              <w:r>
                <w:rPr>
                  <w:rStyle w:val="-"/>
                </w:rPr>
                <w:t>@</w:t>
              </w:r>
              <w:r>
                <w:rPr>
                  <w:rStyle w:val="-"/>
                  <w:lang w:val="en-US"/>
                </w:rPr>
                <w:t>aua</w:t>
              </w:r>
              <w:r>
                <w:rPr>
                  <w:rStyle w:val="-"/>
                </w:rPr>
                <w:t>.</w:t>
              </w:r>
              <w:r>
                <w:rPr>
                  <w:rStyle w:val="-"/>
                  <w:lang w:val="en-US"/>
                </w:rPr>
                <w:t>gr</w:t>
              </w:r>
            </w:hyperlink>
            <w:r>
              <w:t>.</w:t>
            </w:r>
          </w:p>
          <w:p w14:paraId="21DF41D7" w14:textId="77777777" w:rsidR="00642866" w:rsidRDefault="00642866" w:rsidP="007B0151"/>
        </w:tc>
      </w:tr>
    </w:tbl>
    <w:p w14:paraId="0ADC3460" w14:textId="1C8C3941" w:rsidR="007B0151" w:rsidRDefault="00A4444D" w:rsidP="007B0151">
      <w:r>
        <w:tab/>
      </w:r>
      <w:r w:rsidR="007B0151">
        <w:tab/>
      </w:r>
      <w:r w:rsidR="007B0151">
        <w:tab/>
      </w:r>
      <w:r w:rsidR="007B0151">
        <w:tab/>
      </w:r>
      <w:r w:rsidR="007B0151">
        <w:tab/>
      </w:r>
      <w:r w:rsidR="007B0151">
        <w:tab/>
      </w:r>
      <w:r w:rsidR="007B0151">
        <w:tab/>
      </w:r>
      <w:r w:rsidR="007B0151">
        <w:tab/>
      </w:r>
      <w:r w:rsidR="007B0151">
        <w:tab/>
      </w:r>
      <w:r w:rsidR="007B0151">
        <w:tab/>
      </w:r>
      <w:r w:rsidR="007B0151">
        <w:tab/>
      </w: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10207"/>
      </w:tblGrid>
      <w:tr w:rsidR="005A4B66" w:rsidRPr="007B0151" w14:paraId="5D5BCD6D" w14:textId="77777777" w:rsidTr="00507AE2">
        <w:trPr>
          <w:trHeight w:val="416"/>
        </w:trPr>
        <w:tc>
          <w:tcPr>
            <w:tcW w:w="10207" w:type="dxa"/>
            <w:shd w:val="clear" w:color="auto" w:fill="C5E0B3" w:themeFill="accent6" w:themeFillTint="66"/>
            <w:vAlign w:val="center"/>
          </w:tcPr>
          <w:p w14:paraId="3CD1F2C9" w14:textId="77777777" w:rsidR="005A4B66" w:rsidRPr="0019199B" w:rsidRDefault="005A4B66" w:rsidP="00B312F3">
            <w:pPr>
              <w:rPr>
                <w:b/>
              </w:rPr>
            </w:pPr>
            <w:r w:rsidRPr="0019199B">
              <w:rPr>
                <w:b/>
              </w:rPr>
              <w:t>Σημειώσεις</w:t>
            </w:r>
            <w:r>
              <w:rPr>
                <w:b/>
              </w:rPr>
              <w:t xml:space="preserve"> – Οδηγίες Συμπλήρωσης</w:t>
            </w:r>
          </w:p>
        </w:tc>
      </w:tr>
      <w:tr w:rsidR="00507AE2" w:rsidRPr="00507AE2" w14:paraId="54EFCAE1" w14:textId="77777777" w:rsidTr="00507AE2">
        <w:trPr>
          <w:trHeight w:val="225"/>
        </w:trPr>
        <w:tc>
          <w:tcPr>
            <w:tcW w:w="10207" w:type="dxa"/>
            <w:noWrap/>
          </w:tcPr>
          <w:p w14:paraId="25E4C895" w14:textId="28D76742" w:rsidR="00507AE2" w:rsidRPr="00507AE2" w:rsidRDefault="00507AE2" w:rsidP="00BB182B">
            <w:r>
              <w:t>{</w:t>
            </w:r>
            <w:r w:rsidRPr="00507AE2">
              <w:t xml:space="preserve">1] </w:t>
            </w:r>
            <w:r>
              <w:t>Συμπληρώνετε τ</w:t>
            </w:r>
            <w:r w:rsidRPr="00507AE2">
              <w:t xml:space="preserve">ο ποσό που αρχικά ζητήθηκε με την </w:t>
            </w:r>
            <w:r w:rsidR="00BB182B">
              <w:t xml:space="preserve">αίτηση </w:t>
            </w:r>
            <w:r w:rsidRPr="00507AE2">
              <w:t>προκαταβολής.</w:t>
            </w:r>
          </w:p>
        </w:tc>
      </w:tr>
      <w:tr w:rsidR="00507AE2" w:rsidRPr="00507AE2" w14:paraId="526E6CC6" w14:textId="77777777" w:rsidTr="00507AE2">
        <w:trPr>
          <w:trHeight w:val="225"/>
        </w:trPr>
        <w:tc>
          <w:tcPr>
            <w:tcW w:w="10207" w:type="dxa"/>
            <w:noWrap/>
            <w:hideMark/>
          </w:tcPr>
          <w:p w14:paraId="0E46EFE9" w14:textId="252FB9C5" w:rsidR="00507AE2" w:rsidRPr="00507AE2" w:rsidRDefault="00507AE2" w:rsidP="00BB182B">
            <w:r w:rsidRPr="00507AE2">
              <w:t xml:space="preserve">[2] </w:t>
            </w:r>
            <w:r>
              <w:t>Συμπληρώνετε</w:t>
            </w:r>
            <w:r w:rsidRPr="00507AE2">
              <w:t xml:space="preserve"> </w:t>
            </w:r>
            <w:r>
              <w:t>τ</w:t>
            </w:r>
            <w:r w:rsidRPr="00507AE2">
              <w:t xml:space="preserve">ο </w:t>
            </w:r>
            <w:r w:rsidR="005F71FB">
              <w:t xml:space="preserve">συνολικό </w:t>
            </w:r>
            <w:r w:rsidR="00BB182B">
              <w:t xml:space="preserve">/πραγματικό </w:t>
            </w:r>
            <w:r w:rsidRPr="00507AE2">
              <w:t xml:space="preserve">ποσό </w:t>
            </w:r>
            <w:r w:rsidR="005F71FB">
              <w:t xml:space="preserve">δαπάνης για την οποία ζητήθηκε προκαταβολή </w:t>
            </w:r>
            <w:r w:rsidRPr="00507AE2">
              <w:t>(μπορεί να είναι &lt; ή = ή &gt; του αρχικού)</w:t>
            </w:r>
            <w:r>
              <w:t>.</w:t>
            </w:r>
          </w:p>
        </w:tc>
      </w:tr>
      <w:tr w:rsidR="00507AE2" w:rsidRPr="00507AE2" w14:paraId="1D3C438F" w14:textId="77777777" w:rsidTr="00507AE2">
        <w:trPr>
          <w:trHeight w:val="225"/>
        </w:trPr>
        <w:tc>
          <w:tcPr>
            <w:tcW w:w="10207" w:type="dxa"/>
            <w:hideMark/>
          </w:tcPr>
          <w:p w14:paraId="714FCB6F" w14:textId="77777777" w:rsidR="00507AE2" w:rsidRPr="00507AE2" w:rsidRDefault="00507AE2" w:rsidP="005F71FB">
            <w:r w:rsidRPr="00507AE2">
              <w:t xml:space="preserve">[3] </w:t>
            </w:r>
            <w:r>
              <w:t>Συμπληρώνετε</w:t>
            </w:r>
            <w:r w:rsidRPr="00507AE2">
              <w:t xml:space="preserve"> </w:t>
            </w:r>
            <w:r>
              <w:t>τ</w:t>
            </w:r>
            <w:r w:rsidRPr="00507AE2">
              <w:t>ο αχρησιμοποίητο υπόλοιπο</w:t>
            </w:r>
            <w:r>
              <w:t>.</w:t>
            </w:r>
          </w:p>
        </w:tc>
      </w:tr>
      <w:tr w:rsidR="00507AE2" w:rsidRPr="00507AE2" w14:paraId="76F43679" w14:textId="77777777" w:rsidTr="00507AE2">
        <w:trPr>
          <w:trHeight w:val="225"/>
        </w:trPr>
        <w:tc>
          <w:tcPr>
            <w:tcW w:w="10207" w:type="dxa"/>
            <w:noWrap/>
            <w:hideMark/>
          </w:tcPr>
          <w:p w14:paraId="2BF87D86" w14:textId="77777777" w:rsidR="00507AE2" w:rsidRPr="00507AE2" w:rsidRDefault="00507AE2" w:rsidP="00507AE2">
            <w:r>
              <w:t>[4] Συμπληρώνετε το Διακριτό Τμήμα Φυσικού Α</w:t>
            </w:r>
            <w:r w:rsidRPr="00507AE2">
              <w:t>ντικειμένου που βαρύνει η δαπάνη</w:t>
            </w:r>
            <w:r>
              <w:t xml:space="preserve"> (μόνο εάν απαιτείται).</w:t>
            </w:r>
          </w:p>
        </w:tc>
      </w:tr>
      <w:tr w:rsidR="00507AE2" w:rsidRPr="00507AE2" w14:paraId="0E390B98" w14:textId="77777777" w:rsidTr="00507AE2">
        <w:trPr>
          <w:trHeight w:val="225"/>
        </w:trPr>
        <w:tc>
          <w:tcPr>
            <w:tcW w:w="10207" w:type="dxa"/>
            <w:hideMark/>
          </w:tcPr>
          <w:p w14:paraId="11DAB406" w14:textId="77777777" w:rsidR="00507AE2" w:rsidRPr="00507AE2" w:rsidRDefault="00507AE2" w:rsidP="00507AE2">
            <w:r w:rsidRPr="00507AE2">
              <w:t>[5]</w:t>
            </w:r>
            <w:r>
              <w:t xml:space="preserve"> Συμπληρώνετε τ</w:t>
            </w:r>
            <w:r w:rsidRPr="00507AE2">
              <w:t>ο ποσοστ</w:t>
            </w:r>
            <w:r>
              <w:t>ό δαπάνης (%) που αναλογεί στο Δ</w:t>
            </w:r>
            <w:r w:rsidRPr="00507AE2">
              <w:t>ιακριτό επί της συνολικής δαπάνης</w:t>
            </w:r>
            <w:r>
              <w:t xml:space="preserve"> (μόνο εάν απαιτείται).</w:t>
            </w:r>
          </w:p>
        </w:tc>
      </w:tr>
    </w:tbl>
    <w:p w14:paraId="7A5FB598" w14:textId="77777777" w:rsidR="00507AE2" w:rsidRDefault="00507AE2" w:rsidP="005A4B66"/>
    <w:p w14:paraId="6A10318A" w14:textId="77777777" w:rsidR="00BB182B" w:rsidRDefault="00BB182B" w:rsidP="005A4B66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529"/>
        <w:gridCol w:w="4716"/>
      </w:tblGrid>
      <w:tr w:rsidR="00BB182B" w14:paraId="1E6D0213" w14:textId="77777777" w:rsidTr="00BE7C6A">
        <w:tc>
          <w:tcPr>
            <w:tcW w:w="10245" w:type="dxa"/>
            <w:gridSpan w:val="2"/>
            <w:shd w:val="clear" w:color="auto" w:fill="FFE599" w:themeFill="accent4" w:themeFillTint="66"/>
            <w:vAlign w:val="center"/>
          </w:tcPr>
          <w:p w14:paraId="3BE01406" w14:textId="32F68DE3" w:rsidR="00BB182B" w:rsidRPr="000C11DF" w:rsidRDefault="00BB182B" w:rsidP="00BB182B">
            <w:pPr>
              <w:jc w:val="center"/>
              <w:rPr>
                <w:b/>
              </w:rPr>
            </w:pPr>
            <w:r w:rsidRPr="000C11DF">
              <w:rPr>
                <w:b/>
              </w:rPr>
              <w:t>Συμπληρώνεται από τον ΕΛΚΕ</w:t>
            </w:r>
          </w:p>
        </w:tc>
      </w:tr>
      <w:tr w:rsidR="00BB182B" w14:paraId="1AF8A4A5" w14:textId="77777777" w:rsidTr="00BB182B">
        <w:trPr>
          <w:trHeight w:val="537"/>
        </w:trPr>
        <w:tc>
          <w:tcPr>
            <w:tcW w:w="10245" w:type="dxa"/>
            <w:gridSpan w:val="2"/>
            <w:shd w:val="clear" w:color="auto" w:fill="C5E0B3" w:themeFill="accent6" w:themeFillTint="66"/>
            <w:vAlign w:val="center"/>
          </w:tcPr>
          <w:p w14:paraId="56F548DA" w14:textId="77777777" w:rsidR="00BB182B" w:rsidRDefault="00BB182B" w:rsidP="00BB182B">
            <w:r w:rsidRPr="00FC10B5">
              <w:t>Η απόδοση προκαταβολής:</w:t>
            </w:r>
          </w:p>
        </w:tc>
      </w:tr>
      <w:tr w:rsidR="00BB182B" w14:paraId="3D3F8E11" w14:textId="77777777" w:rsidTr="00BB182B">
        <w:trPr>
          <w:trHeight w:val="537"/>
        </w:trPr>
        <w:tc>
          <w:tcPr>
            <w:tcW w:w="5529" w:type="dxa"/>
            <w:vAlign w:val="center"/>
          </w:tcPr>
          <w:p w14:paraId="4FD1126D" w14:textId="77777777" w:rsidR="00BB182B" w:rsidRPr="0088791A" w:rsidRDefault="00BB182B" w:rsidP="00BB182B">
            <w:r>
              <w:t>1. Είναι σύμφωνη</w:t>
            </w:r>
            <w:r w:rsidRPr="0088791A">
              <w:t xml:space="preserve"> με τον προϋπολογισμό του έργου</w:t>
            </w:r>
          </w:p>
        </w:tc>
        <w:tc>
          <w:tcPr>
            <w:tcW w:w="4716" w:type="dxa"/>
          </w:tcPr>
          <w:p w14:paraId="22BCBA30" w14:textId="77777777" w:rsidR="00BB182B" w:rsidRDefault="00BB182B" w:rsidP="00BE7C6A"/>
        </w:tc>
      </w:tr>
      <w:tr w:rsidR="00BB182B" w14:paraId="134C2CD4" w14:textId="77777777" w:rsidTr="00BB182B">
        <w:trPr>
          <w:trHeight w:val="537"/>
        </w:trPr>
        <w:tc>
          <w:tcPr>
            <w:tcW w:w="5529" w:type="dxa"/>
            <w:vAlign w:val="center"/>
          </w:tcPr>
          <w:p w14:paraId="4A39F8B8" w14:textId="77777777" w:rsidR="00BB182B" w:rsidRPr="000661F4" w:rsidRDefault="00BB182B" w:rsidP="00BB182B">
            <w:r w:rsidRPr="000661F4">
              <w:t>2. Έγινε έλεγχος συνημμένων εγγράφων</w:t>
            </w:r>
          </w:p>
        </w:tc>
        <w:tc>
          <w:tcPr>
            <w:tcW w:w="4716" w:type="dxa"/>
          </w:tcPr>
          <w:p w14:paraId="2D077CD1" w14:textId="77777777" w:rsidR="00BB182B" w:rsidRDefault="00BB182B" w:rsidP="00BE7C6A"/>
        </w:tc>
      </w:tr>
      <w:tr w:rsidR="00BB182B" w14:paraId="0741B4E7" w14:textId="77777777" w:rsidTr="00BB182B">
        <w:trPr>
          <w:trHeight w:val="537"/>
        </w:trPr>
        <w:tc>
          <w:tcPr>
            <w:tcW w:w="5529" w:type="dxa"/>
            <w:vAlign w:val="center"/>
          </w:tcPr>
          <w:p w14:paraId="6C607EC1" w14:textId="451929DD" w:rsidR="00BB182B" w:rsidRPr="000661F4" w:rsidRDefault="00BB182B" w:rsidP="00BB182B">
            <w:r w:rsidRPr="000661F4">
              <w:t xml:space="preserve">3. </w:t>
            </w:r>
            <w:proofErr w:type="spellStart"/>
            <w:r w:rsidRPr="000661F4">
              <w:t>Αρ</w:t>
            </w:r>
            <w:proofErr w:type="spellEnd"/>
            <w:r w:rsidRPr="000661F4">
              <w:t xml:space="preserve">. </w:t>
            </w:r>
            <w:proofErr w:type="spellStart"/>
            <w:r w:rsidRPr="000661F4">
              <w:t>πρωτ</w:t>
            </w:r>
            <w:proofErr w:type="spellEnd"/>
            <w:r w:rsidRPr="000661F4">
              <w:t xml:space="preserve">. έγκρισης της προκαταβολής από </w:t>
            </w:r>
            <w:r w:rsidR="005F0217" w:rsidRPr="000661F4">
              <w:t>τον Πρόεδρο της Επιτροπής Ερευνών</w:t>
            </w:r>
          </w:p>
        </w:tc>
        <w:tc>
          <w:tcPr>
            <w:tcW w:w="4716" w:type="dxa"/>
          </w:tcPr>
          <w:p w14:paraId="4CEBA5BA" w14:textId="77777777" w:rsidR="00BB182B" w:rsidRDefault="00BB182B" w:rsidP="00BE7C6A"/>
        </w:tc>
      </w:tr>
      <w:tr w:rsidR="00BB182B" w14:paraId="75DE741C" w14:textId="77777777" w:rsidTr="00BB182B">
        <w:trPr>
          <w:trHeight w:val="537"/>
        </w:trPr>
        <w:tc>
          <w:tcPr>
            <w:tcW w:w="5529" w:type="dxa"/>
            <w:vAlign w:val="center"/>
          </w:tcPr>
          <w:p w14:paraId="7EC5BDB5" w14:textId="3CDBE210" w:rsidR="00BB182B" w:rsidRPr="000661F4" w:rsidRDefault="00BB182B" w:rsidP="00BB182B">
            <w:r w:rsidRPr="000661F4">
              <w:t xml:space="preserve">4. Ποσό που επιστρέφεται στο λογαριασμό του έργου </w:t>
            </w:r>
          </w:p>
        </w:tc>
        <w:tc>
          <w:tcPr>
            <w:tcW w:w="4716" w:type="dxa"/>
          </w:tcPr>
          <w:p w14:paraId="030BC703" w14:textId="77777777" w:rsidR="00BB182B" w:rsidRDefault="00BB182B" w:rsidP="00BE7C6A"/>
        </w:tc>
      </w:tr>
      <w:tr w:rsidR="00BB182B" w14:paraId="4659BA92" w14:textId="77777777" w:rsidTr="00BB182B">
        <w:trPr>
          <w:trHeight w:val="537"/>
        </w:trPr>
        <w:tc>
          <w:tcPr>
            <w:tcW w:w="5529" w:type="dxa"/>
            <w:vAlign w:val="center"/>
          </w:tcPr>
          <w:p w14:paraId="721954F3" w14:textId="77777777" w:rsidR="00BB182B" w:rsidRPr="0088791A" w:rsidRDefault="00BB182B" w:rsidP="00BB182B">
            <w:r>
              <w:t>5</w:t>
            </w:r>
            <w:r w:rsidRPr="0088791A">
              <w:t>. Λοιπές παρατηρήσεις:</w:t>
            </w:r>
          </w:p>
        </w:tc>
        <w:tc>
          <w:tcPr>
            <w:tcW w:w="4716" w:type="dxa"/>
          </w:tcPr>
          <w:p w14:paraId="50DCEC15" w14:textId="77777777" w:rsidR="00BB182B" w:rsidRDefault="00BB182B" w:rsidP="00BE7C6A"/>
        </w:tc>
      </w:tr>
      <w:tr w:rsidR="00BB182B" w14:paraId="4CB7E296" w14:textId="77777777" w:rsidTr="00BB182B">
        <w:trPr>
          <w:trHeight w:val="537"/>
        </w:trPr>
        <w:tc>
          <w:tcPr>
            <w:tcW w:w="5529" w:type="dxa"/>
            <w:shd w:val="clear" w:color="auto" w:fill="C5E0B3" w:themeFill="accent6" w:themeFillTint="66"/>
            <w:vAlign w:val="center"/>
          </w:tcPr>
          <w:p w14:paraId="7B573DD0" w14:textId="77777777" w:rsidR="00BB182B" w:rsidRDefault="00BB182B" w:rsidP="00BB182B">
            <w:r w:rsidRPr="000C11DF">
              <w:t>Ο Ελεγκτής</w:t>
            </w:r>
          </w:p>
        </w:tc>
        <w:tc>
          <w:tcPr>
            <w:tcW w:w="4716" w:type="dxa"/>
            <w:shd w:val="clear" w:color="auto" w:fill="C5E0B3" w:themeFill="accent6" w:themeFillTint="66"/>
          </w:tcPr>
          <w:p w14:paraId="5CEB5F67" w14:textId="77777777" w:rsidR="00BB182B" w:rsidRDefault="00BB182B" w:rsidP="00BE7C6A"/>
        </w:tc>
      </w:tr>
    </w:tbl>
    <w:p w14:paraId="0A495F77" w14:textId="77777777" w:rsidR="00BB182B" w:rsidRDefault="00BB182B" w:rsidP="005A4B66"/>
    <w:sectPr w:rsidR="00BB182B" w:rsidSect="00A4444D">
      <w:headerReference w:type="default" r:id="rId8"/>
      <w:footerReference w:type="default" r:id="rId9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41F07" w14:textId="77777777" w:rsidR="00F965D3" w:rsidRDefault="00F965D3" w:rsidP="007B0151">
      <w:pPr>
        <w:spacing w:after="0" w:line="240" w:lineRule="auto"/>
      </w:pPr>
      <w:r>
        <w:separator/>
      </w:r>
    </w:p>
  </w:endnote>
  <w:endnote w:type="continuationSeparator" w:id="0">
    <w:p w14:paraId="1D596EC2" w14:textId="77777777" w:rsidR="00F965D3" w:rsidRDefault="00F965D3" w:rsidP="007B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A7B94" w14:textId="77777777" w:rsidR="0019199B" w:rsidRDefault="0019199B">
    <w:pPr>
      <w:pStyle w:val="a5"/>
    </w:pPr>
    <w:r w:rsidRPr="00C50D9E">
      <w:rPr>
        <w:rFonts w:ascii="Calibri" w:hAnsi="Calibri"/>
      </w:rPr>
      <w:t xml:space="preserve">Έκδοση </w:t>
    </w:r>
    <w:r w:rsidRPr="0019199B">
      <w:rPr>
        <w:rFonts w:ascii="Calibri" w:hAnsi="Calibri"/>
      </w:rPr>
      <w:t>3</w:t>
    </w:r>
    <w:r w:rsidRPr="00C50D9E">
      <w:rPr>
        <w:rFonts w:ascii="Calibri" w:hAnsi="Calibri"/>
        <w:vertAlign w:val="superscript"/>
      </w:rPr>
      <w:t xml:space="preserve">η </w:t>
    </w:r>
    <w:r w:rsidRPr="00C50D9E">
      <w:rPr>
        <w:rFonts w:ascii="Calibri" w:hAnsi="Calibri"/>
      </w:rPr>
      <w:t xml:space="preserve"> </w:t>
    </w:r>
    <w:r w:rsidRPr="00C50D9E">
      <w:rPr>
        <w:rFonts w:ascii="Calibri" w:hAnsi="Calibri"/>
      </w:rPr>
      <w:tab/>
      <w:t>ISO 9001:2015</w:t>
    </w:r>
    <w:r w:rsidRPr="00C50D9E">
      <w:rPr>
        <w:rFonts w:ascii="Calibri" w:hAnsi="Calibri"/>
      </w:rPr>
      <w:tab/>
      <w:t>ELOT 1429:2008</w:t>
    </w:r>
    <w:r>
      <w:rPr>
        <w:rFonts w:ascii="Calibri" w:hAnsi="Calibri"/>
      </w:rPr>
      <w:t xml:space="preserve"> </w:t>
    </w:r>
    <w:r>
      <w:ptab w:relativeTo="margin" w:alignment="center" w:leader="none"/>
    </w:r>
    <w:sdt>
      <w:sdtPr>
        <w:id w:val="406498645"/>
        <w:placeholder>
          <w:docPart w:val="897592827A7F4A8E8EB3EC7F9B8F83F5"/>
        </w:placeholder>
        <w:temporary/>
        <w:showingPlcHdr/>
        <w15:appearance w15:val="hidden"/>
      </w:sdtPr>
      <w:sdtEndPr/>
      <w:sdtContent>
        <w:r>
          <w:t>[Πληκτρολογήστε εδώ]</w:t>
        </w:r>
      </w:sdtContent>
    </w:sdt>
    <w:r>
      <w:ptab w:relativeTo="margin" w:alignment="right" w:leader="none"/>
    </w:r>
    <w:sdt>
      <w:sdtPr>
        <w:id w:val="-216600881"/>
        <w:placeholder>
          <w:docPart w:val="897592827A7F4A8E8EB3EC7F9B8F83F5"/>
        </w:placeholder>
        <w:temporary/>
        <w:showingPlcHdr/>
        <w15:appearance w15:val="hidden"/>
      </w:sdtPr>
      <w:sdtEndPr/>
      <w:sdtContent>
        <w:r>
          <w:t>[Πληκτρολογήστε εδώ]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7D670" w14:textId="77777777" w:rsidR="00F965D3" w:rsidRDefault="00F965D3" w:rsidP="007B0151">
      <w:pPr>
        <w:spacing w:after="0" w:line="240" w:lineRule="auto"/>
      </w:pPr>
      <w:r>
        <w:separator/>
      </w:r>
    </w:p>
  </w:footnote>
  <w:footnote w:type="continuationSeparator" w:id="0">
    <w:p w14:paraId="5E7ECE8A" w14:textId="77777777" w:rsidR="00F965D3" w:rsidRDefault="00F965D3" w:rsidP="007B0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60F41" w14:textId="77777777" w:rsidR="007B0151" w:rsidRDefault="003D1EE6" w:rsidP="0005105C">
    <w:pPr>
      <w:pStyle w:val="a4"/>
      <w:ind w:left="-993"/>
    </w:pPr>
    <w:r>
      <w:rPr>
        <w:rFonts w:ascii="Times New Roman" w:hAnsi="Times New Roman" w:cs="Times New Roman"/>
        <w:noProof/>
        <w:sz w:val="24"/>
        <w:szCs w:val="24"/>
        <w:lang w:eastAsia="el-G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0FDBA8" wp14:editId="4B6A81CA">
              <wp:simplePos x="0" y="0"/>
              <wp:positionH relativeFrom="column">
                <wp:posOffset>4295775</wp:posOffset>
              </wp:positionH>
              <wp:positionV relativeFrom="paragraph">
                <wp:posOffset>-259080</wp:posOffset>
              </wp:positionV>
              <wp:extent cx="1476375" cy="257175"/>
              <wp:effectExtent l="0" t="0" r="28575" b="28575"/>
              <wp:wrapNone/>
              <wp:docPr id="1" name="Πλαίσιο κειμένο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054250" w14:textId="77777777" w:rsidR="00125F75" w:rsidRPr="003D1EE6" w:rsidRDefault="00D46AD5" w:rsidP="00125F75">
                          <w:pPr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Έντυπο 52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FDBA8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left:0;text-align:left;margin-left:338.25pt;margin-top:-20.4pt;width:116.2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" fillcolor="white [3201]" strokecolor="white [3212]" strokeweight=".5pt">
              <v:textbox>
                <w:txbxContent>
                  <w:p w14:paraId="00054250" w14:textId="77777777" w:rsidR="00125F75" w:rsidRPr="003D1EE6" w:rsidRDefault="00D46AD5" w:rsidP="00125F75">
                    <w:pPr>
                      <w:jc w:val="right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Έντυπο 52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l-G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020058" wp14:editId="77D40143">
              <wp:simplePos x="0" y="0"/>
              <wp:positionH relativeFrom="column">
                <wp:posOffset>5038725</wp:posOffset>
              </wp:positionH>
              <wp:positionV relativeFrom="paragraph">
                <wp:posOffset>-30480</wp:posOffset>
              </wp:positionV>
              <wp:extent cx="45719" cy="85725"/>
              <wp:effectExtent l="0" t="0" r="12065" b="28575"/>
              <wp:wrapNone/>
              <wp:docPr id="2" name="Πλαίσιο κειμένο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85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E0DB28" w14:textId="77777777" w:rsidR="003D1EE6" w:rsidRDefault="003D1EE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020058" id="Πλαίσιο κειμένου 2" o:spid="_x0000_s1027" type="#_x0000_t202" style="position:absolute;left:0;text-align:left;margin-left:396.75pt;margin-top:-2.4pt;width:3.6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" fillcolor="white [3201]" strokeweight=".5pt">
              <v:textbox>
                <w:txbxContent>
                  <w:p w14:paraId="3EE0DB28" w14:textId="77777777" w:rsidR="003D1EE6" w:rsidRDefault="003D1EE6"/>
                </w:txbxContent>
              </v:textbox>
            </v:shape>
          </w:pict>
        </mc:Fallback>
      </mc:AlternateContent>
    </w:r>
    <w:r w:rsidR="007F602D" w:rsidRPr="007F602D">
      <w:rPr>
        <w:rFonts w:ascii="Times New Roman" w:hAnsi="Times New Roman" w:cs="Times New Roman"/>
        <w:noProof/>
        <w:sz w:val="24"/>
        <w:szCs w:val="24"/>
        <w:lang w:eastAsia="el-GR"/>
      </w:rPr>
      <w:drawing>
        <wp:anchor distT="0" distB="0" distL="114300" distR="114300" simplePos="0" relativeHeight="251661312" behindDoc="0" locked="0" layoutInCell="1" allowOverlap="1" wp14:anchorId="1B416A9E" wp14:editId="37A3EBDE">
          <wp:simplePos x="0" y="0"/>
          <wp:positionH relativeFrom="column">
            <wp:posOffset>-1087755</wp:posOffset>
          </wp:positionH>
          <wp:positionV relativeFrom="paragraph">
            <wp:posOffset>-413385</wp:posOffset>
          </wp:positionV>
          <wp:extent cx="2219960" cy="884555"/>
          <wp:effectExtent l="0" t="0" r="8890" b="0"/>
          <wp:wrapNone/>
          <wp:docPr id="14" name="Εικόνα 14" descr="20171121-logo-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71121-logo-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960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05C">
      <w:rPr>
        <w:noProof/>
        <w:lang w:eastAsia="el-G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69C6D88" wp14:editId="5A22B1A1">
              <wp:simplePos x="0" y="0"/>
              <wp:positionH relativeFrom="margin">
                <wp:align>center</wp:align>
              </wp:positionH>
              <wp:positionV relativeFrom="paragraph">
                <wp:posOffset>45085</wp:posOffset>
              </wp:positionV>
              <wp:extent cx="6543675" cy="9525"/>
              <wp:effectExtent l="19050" t="19050" r="28575" b="28575"/>
              <wp:wrapNone/>
              <wp:docPr id="16" name="Ευθεία γραμμή σύνδεσης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43675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35A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694825" id="Ευθεία γραμμή σύνδεσης 16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3.55pt" to="515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" strokecolor="#035a60" strokeweight="2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BD39BF"/>
    <w:multiLevelType w:val="hybridMultilevel"/>
    <w:tmpl w:val="DB96CC6E"/>
    <w:lvl w:ilvl="0" w:tplc="83E420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151"/>
    <w:rsid w:val="0005105C"/>
    <w:rsid w:val="000661F4"/>
    <w:rsid w:val="000C11DF"/>
    <w:rsid w:val="000D32A6"/>
    <w:rsid w:val="000D6DE8"/>
    <w:rsid w:val="00125F75"/>
    <w:rsid w:val="00181F54"/>
    <w:rsid w:val="0019199B"/>
    <w:rsid w:val="002167B0"/>
    <w:rsid w:val="0024124A"/>
    <w:rsid w:val="00282B32"/>
    <w:rsid w:val="002E277E"/>
    <w:rsid w:val="003D1EE6"/>
    <w:rsid w:val="00403224"/>
    <w:rsid w:val="004235FA"/>
    <w:rsid w:val="00471CED"/>
    <w:rsid w:val="004E0271"/>
    <w:rsid w:val="0050461C"/>
    <w:rsid w:val="00505405"/>
    <w:rsid w:val="00507AE2"/>
    <w:rsid w:val="005A4B66"/>
    <w:rsid w:val="005D10FC"/>
    <w:rsid w:val="005F0217"/>
    <w:rsid w:val="005F71FB"/>
    <w:rsid w:val="00627CEA"/>
    <w:rsid w:val="00642866"/>
    <w:rsid w:val="00717675"/>
    <w:rsid w:val="00734151"/>
    <w:rsid w:val="007B0151"/>
    <w:rsid w:val="007F602D"/>
    <w:rsid w:val="00802B45"/>
    <w:rsid w:val="00802BF0"/>
    <w:rsid w:val="00847367"/>
    <w:rsid w:val="00857826"/>
    <w:rsid w:val="008A37A2"/>
    <w:rsid w:val="008F37EA"/>
    <w:rsid w:val="009331CA"/>
    <w:rsid w:val="00963647"/>
    <w:rsid w:val="00992F1D"/>
    <w:rsid w:val="00A05A5A"/>
    <w:rsid w:val="00A1187A"/>
    <w:rsid w:val="00A4444D"/>
    <w:rsid w:val="00A9100C"/>
    <w:rsid w:val="00BA6EAA"/>
    <w:rsid w:val="00BB182B"/>
    <w:rsid w:val="00BC76B4"/>
    <w:rsid w:val="00BD595C"/>
    <w:rsid w:val="00C361D2"/>
    <w:rsid w:val="00C51FCA"/>
    <w:rsid w:val="00D26A3C"/>
    <w:rsid w:val="00D46AD5"/>
    <w:rsid w:val="00D7352D"/>
    <w:rsid w:val="00EB6074"/>
    <w:rsid w:val="00F36ADF"/>
    <w:rsid w:val="00F965D3"/>
    <w:rsid w:val="00FC10B5"/>
    <w:rsid w:val="00FD14FF"/>
    <w:rsid w:val="00FE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6EA9D"/>
  <w15:chartTrackingRefBased/>
  <w15:docId w15:val="{2463D19D-F61B-46BC-BE94-0355D1E1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B0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B0151"/>
  </w:style>
  <w:style w:type="paragraph" w:styleId="a5">
    <w:name w:val="footer"/>
    <w:basedOn w:val="a"/>
    <w:link w:val="Char0"/>
    <w:uiPriority w:val="99"/>
    <w:unhideWhenUsed/>
    <w:rsid w:val="007B0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B0151"/>
  </w:style>
  <w:style w:type="paragraph" w:styleId="a6">
    <w:name w:val="Balloon Text"/>
    <w:basedOn w:val="a"/>
    <w:link w:val="Char1"/>
    <w:uiPriority w:val="99"/>
    <w:semiHidden/>
    <w:unhideWhenUsed/>
    <w:rsid w:val="00BA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A6EAA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34151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734151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734151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34151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734151"/>
    <w:rPr>
      <w:b/>
      <w:bCs/>
      <w:sz w:val="20"/>
      <w:szCs w:val="20"/>
    </w:rPr>
  </w:style>
  <w:style w:type="character" w:styleId="-">
    <w:name w:val="Hyperlink"/>
    <w:basedOn w:val="a0"/>
    <w:uiPriority w:val="99"/>
    <w:semiHidden/>
    <w:unhideWhenUsed/>
    <w:rsid w:val="00642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ua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97592827A7F4A8E8EB3EC7F9B8F83F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1FB0A66-477D-4C76-8E70-D34C339915C0}"/>
      </w:docPartPr>
      <w:docPartBody>
        <w:p w:rsidR="007604A7" w:rsidRDefault="00804672" w:rsidP="00804672">
          <w:pPr>
            <w:pStyle w:val="897592827A7F4A8E8EB3EC7F9B8F83F5"/>
          </w:pPr>
          <w:r>
            <w:t>[Πληκτρολογήστε εδώ]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672"/>
    <w:rsid w:val="00057C25"/>
    <w:rsid w:val="00067E57"/>
    <w:rsid w:val="001B1511"/>
    <w:rsid w:val="00214B98"/>
    <w:rsid w:val="002F477F"/>
    <w:rsid w:val="005436B6"/>
    <w:rsid w:val="005741B7"/>
    <w:rsid w:val="0074674A"/>
    <w:rsid w:val="007604A7"/>
    <w:rsid w:val="007A54A4"/>
    <w:rsid w:val="007D380B"/>
    <w:rsid w:val="00804672"/>
    <w:rsid w:val="008315E1"/>
    <w:rsid w:val="00C827F2"/>
    <w:rsid w:val="00C87A6B"/>
    <w:rsid w:val="00E33B3B"/>
    <w:rsid w:val="00F0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7592827A7F4A8E8EB3EC7F9B8F83F5">
    <w:name w:val="897592827A7F4A8E8EB3EC7F9B8F83F5"/>
    <w:rsid w:val="008046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Γιάννα</dc:creator>
  <cp:keywords/>
  <dc:description/>
  <cp:lastModifiedBy>ΕΛΚΕ ΓΠΑ</cp:lastModifiedBy>
  <cp:revision>7</cp:revision>
  <cp:lastPrinted>2022-05-11T10:44:00Z</cp:lastPrinted>
  <dcterms:created xsi:type="dcterms:W3CDTF">2022-09-15T06:47:00Z</dcterms:created>
  <dcterms:modified xsi:type="dcterms:W3CDTF">2022-09-29T09:34:00Z</dcterms:modified>
</cp:coreProperties>
</file>