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F185" w14:textId="17A9A6EB" w:rsidR="00B51CAC" w:rsidRPr="005F53FE" w:rsidRDefault="00843819" w:rsidP="009D36A4">
      <w:pPr>
        <w:pStyle w:val="a9"/>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noProof/>
          <w:spacing w:val="70"/>
          <w:sz w:val="22"/>
          <w:szCs w:val="22"/>
          <w:lang w:val="en-US" w:eastAsia="en-US"/>
        </w:rPr>
        <mc:AlternateContent>
          <mc:Choice Requires="wps">
            <w:drawing>
              <wp:anchor distT="0" distB="0" distL="114300" distR="114300" simplePos="0" relativeHeight="251660288" behindDoc="0" locked="0" layoutInCell="1" allowOverlap="1" wp14:anchorId="0496244B" wp14:editId="6D62D192">
                <wp:simplePos x="0" y="0"/>
                <wp:positionH relativeFrom="column">
                  <wp:posOffset>4173220</wp:posOffset>
                </wp:positionH>
                <wp:positionV relativeFrom="paragraph">
                  <wp:posOffset>-291465</wp:posOffset>
                </wp:positionV>
                <wp:extent cx="1428750"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7D0F0" w14:textId="77777777" w:rsidR="00D20687" w:rsidRPr="00B265A7" w:rsidRDefault="00D20687" w:rsidP="00B51CAC">
                            <w:pPr>
                              <w:jc w:val="right"/>
                              <w:rPr>
                                <w:rFonts w:ascii="Calibri" w:hAnsi="Calibri"/>
                                <w:b/>
                                <w:color w:val="4D4D4D"/>
                              </w:rPr>
                            </w:pPr>
                            <w:r w:rsidRPr="00B265A7">
                              <w:rPr>
                                <w:rFonts w:ascii="Calibri" w:hAnsi="Calibri"/>
                                <w:b/>
                                <w:color w:val="4D4D4D"/>
                              </w:rPr>
                              <w:t xml:space="preserve">Έντυπο </w:t>
                            </w:r>
                            <w:r w:rsidRPr="00B265A7">
                              <w:rPr>
                                <w:rFonts w:ascii="Calibri" w:hAnsi="Calibri"/>
                                <w:b/>
                                <w:color w:val="4D4D4D"/>
                                <w:lang w:val="en-US"/>
                              </w:rPr>
                              <w:t>47</w:t>
                            </w:r>
                            <w:r w:rsidRPr="00B265A7">
                              <w:rPr>
                                <w:rFonts w:ascii="Calibri" w:hAnsi="Calibri"/>
                                <w:b/>
                                <w:color w:val="4D4D4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6244B" id="_x0000_t202" coordsize="21600,21600" o:spt="202" path="m,l,21600r21600,l21600,xe">
                <v:stroke joinstyle="miter"/>
                <v:path gradientshapeok="t" o:connecttype="rect"/>
              </v:shapetype>
              <v:shape id="Text Box 5" o:spid="_x0000_s1026" type="#_x0000_t202" style="position:absolute;left:0;text-align:left;margin-left:328.6pt;margin-top:-22.95pt;width:11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" stroked="f">
                <v:textbox>
                  <w:txbxContent>
                    <w:p w14:paraId="0DF7D0F0" w14:textId="77777777" w:rsidR="00D20687" w:rsidRPr="00B265A7" w:rsidRDefault="00D20687" w:rsidP="00B51CAC">
                      <w:pPr>
                        <w:jc w:val="right"/>
                        <w:rPr>
                          <w:rFonts w:ascii="Calibri" w:hAnsi="Calibri"/>
                          <w:b/>
                          <w:color w:val="4D4D4D"/>
                        </w:rPr>
                      </w:pPr>
                      <w:r w:rsidRPr="00B265A7">
                        <w:rPr>
                          <w:rFonts w:ascii="Calibri" w:hAnsi="Calibri"/>
                          <w:b/>
                          <w:color w:val="4D4D4D"/>
                        </w:rPr>
                        <w:t xml:space="preserve">Έντυπο </w:t>
                      </w:r>
                      <w:r w:rsidRPr="00B265A7">
                        <w:rPr>
                          <w:rFonts w:ascii="Calibri" w:hAnsi="Calibri"/>
                          <w:b/>
                          <w:color w:val="4D4D4D"/>
                          <w:lang w:val="en-US"/>
                        </w:rPr>
                        <w:t>47</w:t>
                      </w:r>
                      <w:r w:rsidRPr="00B265A7">
                        <w:rPr>
                          <w:rFonts w:ascii="Calibri" w:hAnsi="Calibri"/>
                          <w:b/>
                          <w:color w:val="4D4D4D"/>
                        </w:rPr>
                        <w:t xml:space="preserve">   </w:t>
                      </w:r>
                    </w:p>
                  </w:txbxContent>
                </v:textbox>
              </v:shape>
            </w:pict>
          </mc:Fallback>
        </mc:AlternateContent>
      </w:r>
    </w:p>
    <w:p w14:paraId="721B63FE" w14:textId="5DEE3D11" w:rsidR="00B51CAC" w:rsidRPr="005F53FE" w:rsidRDefault="00B51CAC" w:rsidP="009D36A4">
      <w:pPr>
        <w:pStyle w:val="a9"/>
        <w:spacing w:line="276" w:lineRule="auto"/>
        <w:jc w:val="right"/>
        <w:rPr>
          <w:rFonts w:asciiTheme="minorHAnsi" w:hAnsiTheme="minorHAnsi" w:cstheme="minorHAnsi"/>
          <w:b/>
          <w:spacing w:val="70"/>
          <w:sz w:val="22"/>
          <w:szCs w:val="22"/>
          <w:lang w:val="en-US"/>
        </w:rPr>
      </w:pPr>
    </w:p>
    <w:p w14:paraId="1FD7EE9A" w14:textId="77777777" w:rsidR="00B51CAC" w:rsidRPr="005F53FE" w:rsidRDefault="00486F6F" w:rsidP="009D36A4">
      <w:pPr>
        <w:pStyle w:val="a9"/>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spacing w:val="70"/>
          <w:sz w:val="22"/>
          <w:szCs w:val="22"/>
        </w:rPr>
        <w:tab/>
      </w:r>
      <w:r w:rsidRPr="005F53FE">
        <w:rPr>
          <w:rFonts w:asciiTheme="minorHAnsi" w:hAnsiTheme="minorHAnsi" w:cstheme="minorHAnsi"/>
          <w:b/>
          <w:spacing w:val="70"/>
          <w:sz w:val="22"/>
          <w:szCs w:val="22"/>
        </w:rPr>
        <w:tab/>
      </w:r>
    </w:p>
    <w:p w14:paraId="39E95001" w14:textId="2CCB473B" w:rsidR="00486F6F" w:rsidRPr="009D36A4" w:rsidRDefault="00D1001C" w:rsidP="009D36A4">
      <w:pPr>
        <w:pStyle w:val="a9"/>
        <w:spacing w:line="276" w:lineRule="auto"/>
        <w:jc w:val="right"/>
        <w:rPr>
          <w:rFonts w:asciiTheme="minorHAnsi" w:hAnsiTheme="minorHAnsi" w:cstheme="minorHAnsi"/>
          <w:sz w:val="22"/>
          <w:szCs w:val="22"/>
        </w:rPr>
      </w:pPr>
      <w:r w:rsidRPr="009D36A4">
        <w:rPr>
          <w:rFonts w:asciiTheme="minorHAnsi" w:hAnsiTheme="minorHAnsi" w:cstheme="minorHAnsi"/>
          <w:b/>
          <w:noProof/>
          <w:sz w:val="22"/>
          <w:szCs w:val="22"/>
          <w:lang w:val="en-US" w:eastAsia="en-US"/>
        </w:rPr>
        <mc:AlternateContent>
          <mc:Choice Requires="wps">
            <w:drawing>
              <wp:anchor distT="0" distB="0" distL="114300" distR="114300" simplePos="0" relativeHeight="251658240" behindDoc="0" locked="0" layoutInCell="1" allowOverlap="1" wp14:anchorId="0EFB0061" wp14:editId="7A55131D">
                <wp:simplePos x="0" y="0"/>
                <wp:positionH relativeFrom="column">
                  <wp:posOffset>-165735</wp:posOffset>
                </wp:positionH>
                <wp:positionV relativeFrom="paragraph">
                  <wp:posOffset>-1033145</wp:posOffset>
                </wp:positionV>
                <wp:extent cx="2421890" cy="10915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B0061" id="Text Box 3" o:spid="_x0000_s1027" type="#_x0000_t202" style="position:absolute;left:0;text-align:left;margin-left:-13.05pt;margin-top:-81.35pt;width:190.7pt;height:8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" filled="f" stroked="f">
                <v:textbox style="mso-fit-shape-to-text:t">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9"/>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v:textbox>
              </v:shape>
            </w:pict>
          </mc:Fallback>
        </mc:AlternateContent>
      </w:r>
      <w:r w:rsidR="00486F6F" w:rsidRPr="009D36A4">
        <w:rPr>
          <w:rFonts w:asciiTheme="minorHAnsi" w:hAnsiTheme="minorHAnsi" w:cstheme="minorHAnsi"/>
          <w:b/>
          <w:sz w:val="22"/>
          <w:szCs w:val="22"/>
        </w:rPr>
        <w:t>ΑΝΑΡΤΗΤΕΑ ΣΤΟ ΔΙΑΔΙΚΤΥΟ</w:t>
      </w:r>
    </w:p>
    <w:p w14:paraId="46AF09D5" w14:textId="701617D0" w:rsidR="008305A1" w:rsidRPr="005F53FE" w:rsidRDefault="00D1001C"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noProof/>
          <w:sz w:val="22"/>
          <w:szCs w:val="22"/>
          <w:lang w:val="en-US" w:eastAsia="en-US"/>
        </w:rPr>
        <mc:AlternateContent>
          <mc:Choice Requires="wps">
            <w:drawing>
              <wp:anchor distT="4294967294" distB="4294967294" distL="114300" distR="114300" simplePos="0" relativeHeight="251659264" behindDoc="0" locked="0" layoutInCell="1" allowOverlap="1" wp14:anchorId="4E4A4661" wp14:editId="717351CD">
                <wp:simplePos x="0" y="0"/>
                <wp:positionH relativeFrom="column">
                  <wp:posOffset>581660</wp:posOffset>
                </wp:positionH>
                <wp:positionV relativeFrom="paragraph">
                  <wp:posOffset>-630556</wp:posOffset>
                </wp:positionV>
                <wp:extent cx="49301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0140"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FD2E"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49.65pt" to="43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" strokecolor="#035a60" strokeweight="2.25pt"/>
            </w:pict>
          </mc:Fallback>
        </mc:AlternateContent>
      </w:r>
      <w:r w:rsidR="008305A1" w:rsidRPr="005F53FE">
        <w:rPr>
          <w:rFonts w:asciiTheme="minorHAnsi" w:hAnsiTheme="minorHAnsi" w:cstheme="minorHAnsi"/>
          <w:sz w:val="22"/>
          <w:szCs w:val="22"/>
        </w:rPr>
        <w:t xml:space="preserve">                          </w:t>
      </w:r>
    </w:p>
    <w:p w14:paraId="4419178E" w14:textId="3D7A0610" w:rsidR="008305A1" w:rsidRPr="00274B4C" w:rsidRDefault="008305A1" w:rsidP="009D36A4">
      <w:pPr>
        <w:spacing w:line="276" w:lineRule="auto"/>
        <w:ind w:right="26"/>
        <w:jc w:val="both"/>
        <w:rPr>
          <w:rFonts w:asciiTheme="minorHAnsi" w:hAnsiTheme="minorHAnsi" w:cstheme="minorHAnsi"/>
          <w:sz w:val="22"/>
          <w:szCs w:val="22"/>
        </w:rPr>
      </w:pPr>
      <w:proofErr w:type="spellStart"/>
      <w:r w:rsidRPr="005F53FE">
        <w:rPr>
          <w:rFonts w:asciiTheme="minorHAnsi" w:hAnsiTheme="minorHAnsi" w:cstheme="minorHAnsi"/>
          <w:sz w:val="22"/>
          <w:szCs w:val="22"/>
        </w:rPr>
        <w:t>Ταχ</w:t>
      </w:r>
      <w:proofErr w:type="spellEnd"/>
      <w:r w:rsidRPr="005F53FE">
        <w:rPr>
          <w:rFonts w:asciiTheme="minorHAnsi" w:hAnsiTheme="minorHAnsi" w:cstheme="minorHAnsi"/>
          <w:sz w:val="22"/>
          <w:szCs w:val="22"/>
        </w:rPr>
        <w:t>. Δ/</w:t>
      </w:r>
      <w:proofErr w:type="spellStart"/>
      <w:r w:rsidRPr="005F53FE">
        <w:rPr>
          <w:rFonts w:asciiTheme="minorHAnsi" w:hAnsiTheme="minorHAnsi" w:cstheme="minorHAnsi"/>
          <w:sz w:val="22"/>
          <w:szCs w:val="22"/>
        </w:rPr>
        <w:t>νση</w:t>
      </w:r>
      <w:proofErr w:type="spellEnd"/>
      <w:r w:rsidRPr="005F53FE">
        <w:rPr>
          <w:rFonts w:asciiTheme="minorHAnsi" w:hAnsiTheme="minorHAnsi" w:cstheme="minorHAnsi"/>
          <w:sz w:val="22"/>
          <w:szCs w:val="22"/>
        </w:rPr>
        <w:t xml:space="preserve">: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t>Αθήνα, ……/……/20</w:t>
      </w:r>
      <w:r w:rsidR="00466B7C" w:rsidRPr="005F53FE">
        <w:rPr>
          <w:rFonts w:asciiTheme="minorHAnsi" w:hAnsiTheme="minorHAnsi" w:cstheme="minorHAnsi"/>
          <w:sz w:val="22"/>
          <w:szCs w:val="22"/>
        </w:rPr>
        <w:t>2</w:t>
      </w:r>
      <w:r w:rsidR="00876DF8">
        <w:rPr>
          <w:rFonts w:asciiTheme="minorHAnsi" w:hAnsiTheme="minorHAnsi" w:cstheme="minorHAnsi"/>
          <w:sz w:val="22"/>
          <w:szCs w:val="22"/>
        </w:rPr>
        <w:t>5</w:t>
      </w:r>
    </w:p>
    <w:p w14:paraId="11A98100" w14:textId="42093AA8" w:rsidR="008305A1" w:rsidRPr="005F53FE" w:rsidRDefault="008305A1" w:rsidP="009D36A4">
      <w:pPr>
        <w:tabs>
          <w:tab w:val="left" w:pos="6555"/>
        </w:tabs>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 210 529</w:t>
      </w:r>
      <w:r w:rsidR="00177E7E" w:rsidRPr="00B82948">
        <w:rPr>
          <w:rFonts w:asciiTheme="minorHAnsi" w:hAnsiTheme="minorHAnsi" w:cstheme="minorHAnsi"/>
          <w:sz w:val="22"/>
          <w:szCs w:val="22"/>
        </w:rPr>
        <w:t>4733</w:t>
      </w:r>
      <w:r w:rsidR="00567F28" w:rsidRPr="005F53FE">
        <w:rPr>
          <w:rFonts w:asciiTheme="minorHAnsi" w:hAnsiTheme="minorHAnsi" w:cstheme="minorHAnsi"/>
          <w:sz w:val="22"/>
          <w:szCs w:val="22"/>
        </w:rPr>
        <w:t xml:space="preserve">                                            </w:t>
      </w:r>
      <w:r w:rsidR="00D1043F" w:rsidRPr="005F53FE">
        <w:rPr>
          <w:rFonts w:asciiTheme="minorHAnsi" w:hAnsiTheme="minorHAnsi" w:cstheme="minorHAnsi"/>
          <w:sz w:val="22"/>
          <w:szCs w:val="22"/>
        </w:rPr>
        <w:t xml:space="preserve">                              </w:t>
      </w:r>
      <w:r w:rsidR="005921B0">
        <w:rPr>
          <w:rFonts w:asciiTheme="minorHAnsi" w:hAnsiTheme="minorHAnsi" w:cstheme="minorHAnsi"/>
          <w:sz w:val="22"/>
          <w:szCs w:val="22"/>
        </w:rPr>
        <w:t xml:space="preserve">           </w:t>
      </w:r>
      <w:r w:rsidR="00D1043F" w:rsidRPr="005F53FE">
        <w:rPr>
          <w:rFonts w:asciiTheme="minorHAnsi" w:hAnsiTheme="minorHAnsi" w:cstheme="minorHAnsi"/>
          <w:sz w:val="22"/>
          <w:szCs w:val="22"/>
        </w:rPr>
        <w:t xml:space="preserve"> </w:t>
      </w:r>
      <w:proofErr w:type="spellStart"/>
      <w:r w:rsidR="00567F28" w:rsidRPr="005F53FE">
        <w:rPr>
          <w:rFonts w:asciiTheme="minorHAnsi" w:hAnsiTheme="minorHAnsi" w:cstheme="minorHAnsi"/>
          <w:sz w:val="22"/>
          <w:szCs w:val="22"/>
        </w:rPr>
        <w:t>Αρ</w:t>
      </w:r>
      <w:proofErr w:type="spellEnd"/>
      <w:r w:rsidR="00567F28" w:rsidRPr="005F53FE">
        <w:rPr>
          <w:rFonts w:asciiTheme="minorHAnsi" w:hAnsiTheme="minorHAnsi" w:cstheme="minorHAnsi"/>
          <w:sz w:val="22"/>
          <w:szCs w:val="22"/>
        </w:rPr>
        <w:t xml:space="preserve">. </w:t>
      </w:r>
      <w:proofErr w:type="spellStart"/>
      <w:r w:rsidR="00567F28" w:rsidRPr="005F53FE">
        <w:rPr>
          <w:rFonts w:asciiTheme="minorHAnsi" w:hAnsiTheme="minorHAnsi" w:cstheme="minorHAnsi"/>
          <w:sz w:val="22"/>
          <w:szCs w:val="22"/>
        </w:rPr>
        <w:t>Πρωτ</w:t>
      </w:r>
      <w:proofErr w:type="spellEnd"/>
      <w:r w:rsidR="00567F28" w:rsidRPr="005F53FE">
        <w:rPr>
          <w:rFonts w:asciiTheme="minorHAnsi" w:hAnsiTheme="minorHAnsi" w:cstheme="minorHAnsi"/>
          <w:sz w:val="22"/>
          <w:szCs w:val="22"/>
        </w:rPr>
        <w:t>:</w:t>
      </w:r>
    </w:p>
    <w:p w14:paraId="11DDF2CA" w14:textId="3BB8852A" w:rsidR="008305A1" w:rsidRPr="009C1A11" w:rsidRDefault="008305A1" w:rsidP="009D36A4">
      <w:pPr>
        <w:autoSpaceDE w:val="0"/>
        <w:autoSpaceDN w:val="0"/>
        <w:adjustRightInd w:val="0"/>
        <w:spacing w:line="276" w:lineRule="auto"/>
        <w:jc w:val="both"/>
        <w:rPr>
          <w:rStyle w:val="-"/>
          <w:rFonts w:asciiTheme="minorHAnsi" w:hAnsiTheme="minorHAnsi" w:cstheme="minorHAnsi"/>
          <w:color w:val="auto"/>
          <w:sz w:val="22"/>
          <w:szCs w:val="22"/>
          <w:u w:val="none"/>
          <w:lang w:val="pt-PT"/>
        </w:rPr>
      </w:pPr>
      <w:r w:rsidRPr="00222C80">
        <w:rPr>
          <w:rFonts w:asciiTheme="minorHAnsi" w:hAnsiTheme="minorHAnsi" w:cstheme="minorHAnsi"/>
          <w:sz w:val="22"/>
          <w:szCs w:val="22"/>
          <w:lang w:val="pt-PT"/>
        </w:rPr>
        <w:t>e</w:t>
      </w:r>
      <w:r w:rsidRPr="009C1A11">
        <w:rPr>
          <w:rFonts w:asciiTheme="minorHAnsi" w:hAnsiTheme="minorHAnsi" w:cstheme="minorHAnsi"/>
          <w:sz w:val="22"/>
          <w:szCs w:val="22"/>
          <w:lang w:val="pt-PT"/>
        </w:rPr>
        <w:t>-</w:t>
      </w:r>
      <w:r w:rsidRPr="00222C80">
        <w:rPr>
          <w:rFonts w:asciiTheme="minorHAnsi" w:hAnsiTheme="minorHAnsi" w:cstheme="minorHAnsi"/>
          <w:sz w:val="22"/>
          <w:szCs w:val="22"/>
          <w:lang w:val="pt-PT"/>
        </w:rPr>
        <w:t>mail</w:t>
      </w:r>
      <w:r w:rsidRPr="009C1A11">
        <w:rPr>
          <w:rFonts w:asciiTheme="minorHAnsi" w:hAnsiTheme="minorHAnsi" w:cstheme="minorHAnsi"/>
          <w:sz w:val="22"/>
          <w:szCs w:val="22"/>
          <w:lang w:val="pt-PT"/>
        </w:rPr>
        <w:t>:</w:t>
      </w:r>
      <w:bookmarkStart w:id="0" w:name="_Hlk90972165"/>
      <w:r w:rsidR="00177E7E" w:rsidRPr="00B82948">
        <w:rPr>
          <w:rFonts w:asciiTheme="minorHAnsi" w:hAnsiTheme="minorHAnsi" w:cstheme="minorHAnsi"/>
          <w:sz w:val="22"/>
          <w:szCs w:val="22"/>
        </w:rPr>
        <w:t xml:space="preserve"> </w:t>
      </w:r>
      <w:hyperlink r:id="rId10" w:history="1">
        <w:r w:rsidR="00177E7E" w:rsidRPr="00EF3570">
          <w:rPr>
            <w:rStyle w:val="-"/>
            <w:rFonts w:asciiTheme="minorHAnsi" w:hAnsiTheme="minorHAnsi" w:cstheme="minorHAnsi"/>
            <w:sz w:val="22"/>
            <w:szCs w:val="22"/>
            <w:lang w:val="en-US"/>
          </w:rPr>
          <w:t>arampatzi</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chrysi</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aua</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gr</w:t>
        </w:r>
      </w:hyperlink>
      <w:r w:rsidR="00177E7E" w:rsidRPr="00B82948">
        <w:rPr>
          <w:rFonts w:asciiTheme="minorHAnsi" w:hAnsiTheme="minorHAnsi" w:cstheme="minorHAnsi"/>
          <w:sz w:val="22"/>
          <w:szCs w:val="22"/>
        </w:rPr>
        <w:t xml:space="preserve"> </w:t>
      </w:r>
      <w:r w:rsidR="00466B7C" w:rsidRPr="009C1A11">
        <w:rPr>
          <w:rFonts w:asciiTheme="minorHAnsi" w:hAnsiTheme="minorHAnsi" w:cstheme="minorHAnsi"/>
          <w:sz w:val="22"/>
          <w:szCs w:val="22"/>
          <w:lang w:val="pt-PT"/>
        </w:rPr>
        <w:t>,</w:t>
      </w:r>
      <w:r w:rsidR="00D1043F" w:rsidRPr="009C1A11">
        <w:rPr>
          <w:rFonts w:asciiTheme="minorHAnsi" w:hAnsiTheme="minorHAnsi" w:cstheme="minorHAnsi"/>
          <w:sz w:val="22"/>
          <w:szCs w:val="22"/>
          <w:lang w:val="pt-PT"/>
        </w:rPr>
        <w:t xml:space="preserve"> </w:t>
      </w:r>
      <w:hyperlink r:id="rId11" w:history="1">
        <w:r w:rsidR="00025ED5" w:rsidRPr="00222C80">
          <w:rPr>
            <w:rStyle w:val="-"/>
            <w:rFonts w:asciiTheme="minorHAnsi" w:hAnsiTheme="minorHAnsi" w:cstheme="minorHAnsi"/>
            <w:sz w:val="22"/>
            <w:szCs w:val="22"/>
            <w:lang w:val="pt-PT"/>
          </w:rPr>
          <w:t>elke</w:t>
        </w:r>
        <w:r w:rsidR="00025ED5" w:rsidRPr="009C1A11">
          <w:rPr>
            <w:rStyle w:val="-"/>
            <w:rFonts w:asciiTheme="minorHAnsi" w:hAnsiTheme="minorHAnsi" w:cstheme="minorHAnsi"/>
            <w:sz w:val="22"/>
            <w:szCs w:val="22"/>
            <w:lang w:val="pt-PT"/>
          </w:rPr>
          <w:t>@</w:t>
        </w:r>
        <w:r w:rsidR="00025ED5" w:rsidRPr="00222C80">
          <w:rPr>
            <w:rStyle w:val="-"/>
            <w:rFonts w:asciiTheme="minorHAnsi" w:hAnsiTheme="minorHAnsi" w:cstheme="minorHAnsi"/>
            <w:sz w:val="22"/>
            <w:szCs w:val="22"/>
            <w:lang w:val="pt-PT"/>
          </w:rPr>
          <w:t>aua</w:t>
        </w:r>
        <w:r w:rsidR="00025ED5" w:rsidRPr="009C1A11">
          <w:rPr>
            <w:rStyle w:val="-"/>
            <w:rFonts w:asciiTheme="minorHAnsi" w:hAnsiTheme="minorHAnsi" w:cstheme="minorHAnsi"/>
            <w:sz w:val="22"/>
            <w:szCs w:val="22"/>
            <w:lang w:val="pt-PT"/>
          </w:rPr>
          <w:t>.</w:t>
        </w:r>
        <w:r w:rsidR="00025ED5" w:rsidRPr="00222C80">
          <w:rPr>
            <w:rStyle w:val="-"/>
            <w:rFonts w:asciiTheme="minorHAnsi" w:hAnsiTheme="minorHAnsi" w:cstheme="minorHAnsi"/>
            <w:sz w:val="22"/>
            <w:szCs w:val="22"/>
            <w:lang w:val="pt-PT"/>
          </w:rPr>
          <w:t>gr</w:t>
        </w:r>
      </w:hyperlink>
      <w:r w:rsidR="00025ED5" w:rsidRPr="009C1A11">
        <w:rPr>
          <w:rFonts w:asciiTheme="minorHAnsi" w:hAnsiTheme="minorHAnsi" w:cstheme="minorHAnsi"/>
          <w:sz w:val="22"/>
          <w:szCs w:val="22"/>
          <w:lang w:val="pt-PT"/>
        </w:rPr>
        <w:t xml:space="preserve"> </w:t>
      </w:r>
    </w:p>
    <w:p w14:paraId="0AB7EE1A" w14:textId="77777777" w:rsidR="00ED7ED7" w:rsidRPr="009C1A11" w:rsidRDefault="00ED7ED7" w:rsidP="009D36A4">
      <w:pPr>
        <w:spacing w:line="276" w:lineRule="auto"/>
        <w:jc w:val="center"/>
        <w:rPr>
          <w:rFonts w:asciiTheme="minorHAnsi" w:hAnsiTheme="minorHAnsi" w:cstheme="minorHAnsi"/>
          <w:b/>
          <w:sz w:val="22"/>
          <w:szCs w:val="22"/>
          <w:lang w:val="pt-PT"/>
        </w:rPr>
      </w:pPr>
    </w:p>
    <w:bookmarkEnd w:id="0"/>
    <w:p w14:paraId="4D361032" w14:textId="77777777" w:rsidR="008E2AC3" w:rsidRPr="009C1A11" w:rsidRDefault="008E2AC3" w:rsidP="009D36A4">
      <w:pPr>
        <w:spacing w:line="276" w:lineRule="auto"/>
        <w:jc w:val="center"/>
        <w:rPr>
          <w:rFonts w:asciiTheme="minorHAnsi" w:hAnsiTheme="minorHAnsi" w:cstheme="minorHAnsi"/>
          <w:b/>
          <w:sz w:val="22"/>
          <w:szCs w:val="22"/>
          <w:lang w:val="pt-PT"/>
        </w:rPr>
      </w:pPr>
    </w:p>
    <w:p w14:paraId="2E182336" w14:textId="3D899121" w:rsidR="00DA1F68" w:rsidRPr="00B265A7" w:rsidRDefault="00ED7ED7"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 xml:space="preserve">Θέμα: </w:t>
      </w:r>
      <w:r w:rsidR="00225C2C" w:rsidRPr="00B265A7">
        <w:rPr>
          <w:rFonts w:asciiTheme="minorHAnsi" w:hAnsiTheme="minorHAnsi" w:cstheme="minorHAnsi"/>
          <w:b/>
          <w:color w:val="035A60"/>
          <w:sz w:val="22"/>
          <w:szCs w:val="22"/>
        </w:rPr>
        <w:t xml:space="preserve">Σύναψη σύμβασης </w:t>
      </w:r>
      <w:r w:rsidR="00DA1F68" w:rsidRPr="00B265A7">
        <w:rPr>
          <w:rFonts w:asciiTheme="minorHAnsi" w:hAnsiTheme="minorHAnsi" w:cstheme="minorHAnsi"/>
          <w:b/>
          <w:color w:val="035A60"/>
          <w:sz w:val="22"/>
          <w:szCs w:val="22"/>
        </w:rPr>
        <w:t>μίσθωσης έργου</w:t>
      </w:r>
      <w:r w:rsidR="00225C2C" w:rsidRPr="00B265A7">
        <w:rPr>
          <w:rFonts w:asciiTheme="minorHAnsi" w:hAnsiTheme="minorHAnsi" w:cstheme="minorHAnsi"/>
          <w:b/>
          <w:color w:val="035A60"/>
          <w:sz w:val="22"/>
          <w:szCs w:val="22"/>
        </w:rPr>
        <w:t xml:space="preserve">, </w:t>
      </w:r>
    </w:p>
    <w:p w14:paraId="6F0B884F" w14:textId="1BB256C9" w:rsidR="00225C2C" w:rsidRPr="00B265A7" w:rsidRDefault="00225C2C"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 xml:space="preserve">στο πλαίσιο της Πράξης/ του έργου με τίτλο «…………………….» </w:t>
      </w:r>
    </w:p>
    <w:p w14:paraId="287939A9" w14:textId="77777777" w:rsidR="00F8172E" w:rsidRPr="00B265A7" w:rsidRDefault="00225C2C"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με Κωδικό ΟΠΣ/ΕΛΚΕ …………………..</w:t>
      </w:r>
    </w:p>
    <w:p w14:paraId="4DA5BEB8" w14:textId="027C8E38" w:rsidR="00225C2C" w:rsidRPr="005F53FE" w:rsidRDefault="00225C2C" w:rsidP="009D36A4">
      <w:pPr>
        <w:spacing w:line="276" w:lineRule="auto"/>
        <w:jc w:val="center"/>
        <w:rPr>
          <w:rFonts w:asciiTheme="minorHAnsi" w:hAnsiTheme="minorHAnsi" w:cstheme="minorHAnsi"/>
          <w:b/>
          <w:sz w:val="22"/>
          <w:szCs w:val="22"/>
        </w:rPr>
      </w:pPr>
    </w:p>
    <w:p w14:paraId="6A9266C4"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ΑΠΟΦΑΣΗ</w:t>
      </w:r>
    </w:p>
    <w:p w14:paraId="0D7D69D0" w14:textId="77777777" w:rsidR="00ED7ED7" w:rsidRPr="005F53FE" w:rsidRDefault="00ED7ED7" w:rsidP="009D36A4">
      <w:pPr>
        <w:spacing w:line="276" w:lineRule="auto"/>
        <w:jc w:val="center"/>
        <w:rPr>
          <w:rFonts w:asciiTheme="minorHAnsi" w:hAnsiTheme="minorHAnsi" w:cstheme="minorHAnsi"/>
          <w:b/>
          <w:sz w:val="22"/>
          <w:szCs w:val="22"/>
        </w:rPr>
      </w:pPr>
    </w:p>
    <w:p w14:paraId="1F5106AA" w14:textId="5BA7CE5E" w:rsidR="00ED7ED7" w:rsidRPr="005F53FE" w:rsidRDefault="00ED7ED7" w:rsidP="009D36A4">
      <w:pPr>
        <w:spacing w:after="120" w:line="276" w:lineRule="auto"/>
        <w:jc w:val="center"/>
        <w:rPr>
          <w:rFonts w:asciiTheme="minorHAnsi" w:hAnsiTheme="minorHAnsi" w:cstheme="minorHAnsi"/>
          <w:b/>
          <w:color w:val="FF0000"/>
          <w:sz w:val="22"/>
          <w:szCs w:val="22"/>
        </w:rPr>
      </w:pPr>
      <w:r w:rsidRPr="005F53FE">
        <w:rPr>
          <w:rFonts w:asciiTheme="minorHAnsi" w:hAnsiTheme="minorHAnsi" w:cstheme="minorHAnsi"/>
          <w:b/>
          <w:sz w:val="22"/>
          <w:szCs w:val="22"/>
        </w:rPr>
        <w:t xml:space="preserve">Η ΕΠΙΤΡΟΠΗ ΕΡΕΥΝΩΝ ΤΟΥ ΓΕΩΠΟΝΙΚΟΥ ΠΑΝΕΠΙΣΤΗΜΙΟΥ ΑΘΗΝΩΝ </w:t>
      </w:r>
    </w:p>
    <w:p w14:paraId="027960C8" w14:textId="77777777" w:rsidR="00ED7ED7" w:rsidRPr="005F53FE" w:rsidRDefault="00ED7ED7" w:rsidP="009E05C0">
      <w:pPr>
        <w:spacing w:after="120" w:line="276" w:lineRule="auto"/>
        <w:ind w:left="426"/>
        <w:jc w:val="both"/>
        <w:rPr>
          <w:rFonts w:asciiTheme="minorHAnsi" w:hAnsiTheme="minorHAnsi" w:cstheme="minorHAnsi"/>
          <w:b/>
          <w:sz w:val="22"/>
          <w:szCs w:val="22"/>
        </w:rPr>
      </w:pPr>
      <w:r w:rsidRPr="005F53FE">
        <w:rPr>
          <w:rFonts w:asciiTheme="minorHAnsi" w:hAnsiTheme="minorHAnsi" w:cstheme="minorHAnsi"/>
          <w:b/>
          <w:sz w:val="22"/>
          <w:szCs w:val="22"/>
        </w:rPr>
        <w:t xml:space="preserve">Έχοντας </w:t>
      </w:r>
      <w:proofErr w:type="spellStart"/>
      <w:r w:rsidRPr="005F53FE">
        <w:rPr>
          <w:rFonts w:asciiTheme="minorHAnsi" w:hAnsiTheme="minorHAnsi" w:cstheme="minorHAnsi"/>
          <w:b/>
          <w:sz w:val="22"/>
          <w:szCs w:val="22"/>
        </w:rPr>
        <w:t>υπ</w:t>
      </w:r>
      <w:proofErr w:type="spellEnd"/>
      <w:r w:rsidRPr="005F53FE">
        <w:rPr>
          <w:rFonts w:asciiTheme="minorHAnsi" w:hAnsiTheme="minorHAnsi" w:cstheme="minorHAnsi"/>
          <w:b/>
          <w:sz w:val="22"/>
          <w:szCs w:val="22"/>
        </w:rPr>
        <w:t xml:space="preserve"> </w:t>
      </w:r>
      <w:proofErr w:type="spellStart"/>
      <w:r w:rsidRPr="005F53FE">
        <w:rPr>
          <w:rFonts w:asciiTheme="minorHAnsi" w:hAnsiTheme="minorHAnsi" w:cstheme="minorHAnsi"/>
          <w:b/>
          <w:sz w:val="22"/>
          <w:szCs w:val="22"/>
        </w:rPr>
        <w:t>όψιν</w:t>
      </w:r>
      <w:proofErr w:type="spellEnd"/>
      <w:r w:rsidRPr="005F53FE">
        <w:rPr>
          <w:rFonts w:asciiTheme="minorHAnsi" w:hAnsiTheme="minorHAnsi" w:cstheme="minorHAnsi"/>
          <w:b/>
          <w:sz w:val="22"/>
          <w:szCs w:val="22"/>
        </w:rPr>
        <w:t xml:space="preserve">: </w:t>
      </w:r>
    </w:p>
    <w:p w14:paraId="058294E7" w14:textId="23621AFD"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Το Ν.4310/2014 </w:t>
      </w:r>
      <w:r w:rsidR="009E05C0">
        <w:rPr>
          <w:rFonts w:cstheme="minorHAnsi"/>
          <w:lang w:val="el-GR"/>
        </w:rPr>
        <w:t>-</w:t>
      </w:r>
      <w:r w:rsidRPr="005F53FE">
        <w:rPr>
          <w:rFonts w:cstheme="minorHAnsi"/>
          <w:lang w:val="el-GR"/>
        </w:rPr>
        <w:t>ΦΕΚ 258/Α/08.12.2014) «Έρευνα, Τεχνολογική Ανάπτυξη και Καινοτομία και άλλες διατάξεις» όπως τροποποιήθηκε και ισχύει</w:t>
      </w:r>
      <w:r w:rsidR="009E05C0">
        <w:rPr>
          <w:rFonts w:cstheme="minorHAnsi"/>
          <w:lang w:val="el-GR"/>
        </w:rPr>
        <w:t>.</w:t>
      </w:r>
    </w:p>
    <w:p w14:paraId="28014CFB" w14:textId="77777777" w:rsidR="00907DBE" w:rsidRDefault="00907DBE" w:rsidP="009E05C0">
      <w:pPr>
        <w:pStyle w:val="a8"/>
        <w:numPr>
          <w:ilvl w:val="0"/>
          <w:numId w:val="15"/>
        </w:numPr>
        <w:spacing w:after="120"/>
        <w:contextualSpacing w:val="0"/>
        <w:jc w:val="both"/>
        <w:rPr>
          <w:rFonts w:cstheme="minorHAnsi"/>
          <w:lang w:val="el-GR"/>
        </w:rPr>
      </w:pPr>
      <w:proofErr w:type="spellStart"/>
      <w:r w:rsidRPr="00907DBE">
        <w:rPr>
          <w:rFonts w:cstheme="minorHAnsi"/>
          <w:lang w:val="el-GR"/>
        </w:rPr>
        <w:t>Tο</w:t>
      </w:r>
      <w:proofErr w:type="spellEnd"/>
      <w:r w:rsidRPr="00907DBE">
        <w:rPr>
          <w:rFonts w:cstheme="minorHAnsi"/>
          <w:lang w:val="el-GR"/>
        </w:rPr>
        <w:t xml:space="preserve"> </w:t>
      </w:r>
      <w:r>
        <w:rPr>
          <w:rFonts w:cstheme="minorHAnsi"/>
          <w:lang w:val="el-GR"/>
        </w:rPr>
        <w:t>Ν</w:t>
      </w:r>
      <w:r w:rsidRPr="00907DBE">
        <w:rPr>
          <w:rFonts w:cstheme="minorHAnsi"/>
          <w:lang w:val="el-GR"/>
        </w:rPr>
        <w:t>. 4914/2022 (ΦΕΚ 61/Α/21.03.2022)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όπως ισχύει.</w:t>
      </w:r>
    </w:p>
    <w:p w14:paraId="0948E96F" w14:textId="2DD65D2D" w:rsidR="008D5451" w:rsidRDefault="008D5451" w:rsidP="009E05C0">
      <w:pPr>
        <w:pStyle w:val="a8"/>
        <w:numPr>
          <w:ilvl w:val="0"/>
          <w:numId w:val="15"/>
        </w:numPr>
        <w:spacing w:after="120"/>
        <w:contextualSpacing w:val="0"/>
        <w:jc w:val="both"/>
        <w:rPr>
          <w:rFonts w:cstheme="minorHAnsi"/>
          <w:lang w:val="el-GR"/>
        </w:rPr>
      </w:pPr>
      <w:r w:rsidRPr="008D5451">
        <w:rPr>
          <w:rFonts w:cstheme="minorHAnsi"/>
          <w:lang w:val="el-GR"/>
        </w:rPr>
        <w:t xml:space="preserve">Τα </w:t>
      </w:r>
      <w:proofErr w:type="spellStart"/>
      <w:r w:rsidRPr="008D5451">
        <w:rPr>
          <w:rFonts w:cstheme="minorHAnsi"/>
          <w:lang w:val="el-GR"/>
        </w:rPr>
        <w:t>αρθ</w:t>
      </w:r>
      <w:proofErr w:type="spellEnd"/>
      <w:r w:rsidRPr="008D5451">
        <w:rPr>
          <w:rFonts w:cstheme="minorHAnsi"/>
          <w:lang w:val="el-GR"/>
        </w:rPr>
        <w:t>. 244 και 245 του Ν. 4957/2022 (ΦΕΚ 141/ Α/21.08.2022)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907DBE">
        <w:rPr>
          <w:rFonts w:cstheme="minorHAnsi"/>
          <w:lang w:val="el-GR"/>
        </w:rPr>
        <w:t>,</w:t>
      </w:r>
      <w:r w:rsidR="00907DBE" w:rsidRPr="00907DBE">
        <w:rPr>
          <w:lang w:val="el-GR"/>
        </w:rPr>
        <w:t xml:space="preserve"> </w:t>
      </w:r>
      <w:r w:rsidR="00907DBE" w:rsidRPr="00907DBE">
        <w:rPr>
          <w:rFonts w:cstheme="minorHAnsi"/>
          <w:lang w:val="el-GR"/>
        </w:rPr>
        <w:t>όπως ισχύει</w:t>
      </w:r>
      <w:r w:rsidR="009E05C0">
        <w:rPr>
          <w:rFonts w:cstheme="minorHAnsi"/>
          <w:lang w:val="el-GR"/>
        </w:rPr>
        <w:t>.</w:t>
      </w:r>
    </w:p>
    <w:p w14:paraId="38700CE7" w14:textId="2F0F815F" w:rsidR="00F300B4" w:rsidRPr="0088138B" w:rsidRDefault="00F300B4" w:rsidP="00FE2C63">
      <w:pPr>
        <w:pStyle w:val="a8"/>
        <w:numPr>
          <w:ilvl w:val="0"/>
          <w:numId w:val="15"/>
        </w:numPr>
        <w:spacing w:after="120"/>
        <w:contextualSpacing w:val="0"/>
        <w:jc w:val="both"/>
        <w:rPr>
          <w:rFonts w:cstheme="minorHAnsi"/>
          <w:lang w:val="el-GR"/>
        </w:rPr>
      </w:pPr>
      <w:proofErr w:type="spellStart"/>
      <w:r w:rsidRPr="0088138B">
        <w:rPr>
          <w:rFonts w:cstheme="minorHAnsi"/>
          <w:lang w:val="el-GR"/>
        </w:rPr>
        <w:t>Tις</w:t>
      </w:r>
      <w:proofErr w:type="spellEnd"/>
      <w:r w:rsidRPr="0088138B">
        <w:rPr>
          <w:rFonts w:cstheme="minorHAnsi"/>
          <w:lang w:val="el-GR"/>
        </w:rPr>
        <w:t xml:space="preserve"> διατάξεις </w:t>
      </w:r>
      <w:r w:rsidR="006A383F">
        <w:rPr>
          <w:rFonts w:cstheme="minorHAnsi"/>
          <w:lang w:val="el-GR"/>
        </w:rPr>
        <w:t>τ</w:t>
      </w:r>
      <w:r w:rsidRPr="0088138B">
        <w:rPr>
          <w:rFonts w:cstheme="minorHAnsi"/>
          <w:lang w:val="el-GR"/>
        </w:rPr>
        <w:t>ου Κανονισμού (ΕΕ) 2016/679/ΕΕ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689046F4" w14:textId="23A36488" w:rsidR="00907DBE" w:rsidRPr="00907DBE" w:rsidRDefault="00907DBE" w:rsidP="00907DBE">
      <w:pPr>
        <w:pStyle w:val="a8"/>
        <w:numPr>
          <w:ilvl w:val="0"/>
          <w:numId w:val="15"/>
        </w:numPr>
        <w:jc w:val="both"/>
        <w:rPr>
          <w:rFonts w:cstheme="minorHAnsi"/>
          <w:lang w:val="el-GR"/>
        </w:rPr>
      </w:pPr>
      <w:r w:rsidRPr="00907DBE">
        <w:rPr>
          <w:rFonts w:cstheme="minorHAnsi"/>
          <w:lang w:val="el-GR"/>
        </w:rPr>
        <w:t xml:space="preserve">Το </w:t>
      </w:r>
      <w:proofErr w:type="spellStart"/>
      <w:r w:rsidRPr="00907DBE">
        <w:rPr>
          <w:rFonts w:cstheme="minorHAnsi"/>
          <w:lang w:val="el-GR"/>
        </w:rPr>
        <w:t>αρ</w:t>
      </w:r>
      <w:proofErr w:type="spellEnd"/>
      <w:r w:rsidRPr="00907DBE">
        <w:rPr>
          <w:rFonts w:cstheme="minorHAnsi"/>
          <w:lang w:val="el-GR"/>
        </w:rPr>
        <w:t xml:space="preserve">. 6132/ΤΕΥΧΟΣ Β/01-12-2022 ΦΕΚ Απόφασης με </w:t>
      </w:r>
      <w:proofErr w:type="spellStart"/>
      <w:r w:rsidRPr="00907DBE">
        <w:rPr>
          <w:rFonts w:cstheme="minorHAnsi"/>
          <w:lang w:val="el-GR"/>
        </w:rPr>
        <w:t>αριθμ</w:t>
      </w:r>
      <w:proofErr w:type="spellEnd"/>
      <w:r w:rsidRPr="00907DBE">
        <w:rPr>
          <w:rFonts w:cstheme="minorHAnsi"/>
          <w:lang w:val="el-GR"/>
        </w:rPr>
        <w:t xml:space="preserve">. 114947 Εθνικοί κανόνες </w:t>
      </w:r>
      <w:proofErr w:type="spellStart"/>
      <w:r w:rsidRPr="00907DBE">
        <w:rPr>
          <w:rFonts w:cstheme="minorHAnsi"/>
          <w:lang w:val="el-GR"/>
        </w:rPr>
        <w:t>επιλεξιμότητας</w:t>
      </w:r>
      <w:proofErr w:type="spellEnd"/>
      <w:r w:rsidRPr="00907DBE">
        <w:rPr>
          <w:rFonts w:cstheme="minorHAnsi"/>
          <w:lang w:val="el-GR"/>
        </w:rPr>
        <w:t xml:space="preserve"> δαπανών για τα προγράμματα του ΕΣΠΑ 2021-2027</w:t>
      </w:r>
      <w:r>
        <w:rPr>
          <w:rFonts w:cstheme="minorHAnsi"/>
          <w:lang w:val="el-GR"/>
        </w:rPr>
        <w:t>.</w:t>
      </w:r>
    </w:p>
    <w:p w14:paraId="36FFE2F1" w14:textId="54CB7792" w:rsidR="00225C2C" w:rsidRPr="009D36A4" w:rsidRDefault="00225C2C" w:rsidP="009E05C0">
      <w:pPr>
        <w:pStyle w:val="a8"/>
        <w:numPr>
          <w:ilvl w:val="0"/>
          <w:numId w:val="15"/>
        </w:numPr>
        <w:spacing w:after="120"/>
        <w:contextualSpacing w:val="0"/>
        <w:rPr>
          <w:rFonts w:cstheme="minorHAnsi"/>
          <w:lang w:val="el-GR"/>
        </w:rPr>
      </w:pPr>
      <w:r w:rsidRPr="009D36A4">
        <w:rPr>
          <w:rFonts w:cstheme="minorHAnsi"/>
          <w:lang w:val="el-GR"/>
        </w:rPr>
        <w:t xml:space="preserve">Τις διατάξεις του </w:t>
      </w:r>
      <w:proofErr w:type="spellStart"/>
      <w:r w:rsidRPr="009D36A4">
        <w:rPr>
          <w:rFonts w:cstheme="minorHAnsi"/>
          <w:lang w:val="el-GR"/>
        </w:rPr>
        <w:t>αρθ</w:t>
      </w:r>
      <w:proofErr w:type="spellEnd"/>
      <w:r w:rsidRPr="009D36A4">
        <w:rPr>
          <w:rFonts w:cstheme="minorHAnsi"/>
          <w:lang w:val="el-GR"/>
        </w:rPr>
        <w:t xml:space="preserve">. 4  παρ.1 της ΠΥΣ 33/2006 περί Αναστολής Διορισμών στο Δημόσιο Τομέα </w:t>
      </w:r>
      <w:r w:rsidR="00B80549">
        <w:rPr>
          <w:rFonts w:cstheme="minorHAnsi"/>
          <w:lang w:val="el-GR"/>
        </w:rPr>
        <w:t xml:space="preserve">(και </w:t>
      </w:r>
      <w:r w:rsidR="00B80549" w:rsidRPr="00B80549">
        <w:rPr>
          <w:rFonts w:cstheme="minorHAnsi"/>
          <w:lang w:val="el-GR"/>
        </w:rPr>
        <w:t xml:space="preserve">με τις διατάξεις της παρ. 23 του άρθρου 2 του ν.2621/1998 </w:t>
      </w:r>
      <w:r w:rsidR="00B80549">
        <w:rPr>
          <w:rFonts w:cstheme="minorHAnsi"/>
          <w:lang w:val="el-GR"/>
        </w:rPr>
        <w:t>)</w:t>
      </w:r>
      <w:r w:rsidR="009E05C0">
        <w:rPr>
          <w:rFonts w:cstheme="minorHAnsi"/>
          <w:lang w:val="el-GR"/>
        </w:rPr>
        <w:t>.</w:t>
      </w:r>
    </w:p>
    <w:p w14:paraId="11B20721" w14:textId="18DFD228" w:rsidR="00225C2C" w:rsidRPr="0088138B" w:rsidRDefault="0088138B" w:rsidP="009E05C0">
      <w:pPr>
        <w:pStyle w:val="a8"/>
        <w:numPr>
          <w:ilvl w:val="0"/>
          <w:numId w:val="15"/>
        </w:numPr>
        <w:spacing w:after="120"/>
        <w:contextualSpacing w:val="0"/>
        <w:jc w:val="both"/>
        <w:rPr>
          <w:rFonts w:cstheme="minorHAnsi"/>
          <w:lang w:val="el-GR"/>
        </w:rPr>
      </w:pPr>
      <w:r w:rsidRPr="0088138B">
        <w:rPr>
          <w:rFonts w:cstheme="minorHAnsi"/>
          <w:lang w:val="el-GR"/>
        </w:rPr>
        <w:t>Τον Οδηγό Χρηματοδότησης και Διαχείρισης του ΕΛΚΕ ΓΠΑ και των σχετικών κανονιστικών πράξεων της Επιτροπής Ερευνών.</w:t>
      </w:r>
    </w:p>
    <w:p w14:paraId="75C82CB7" w14:textId="55A2BE0D" w:rsidR="00225C2C" w:rsidRPr="009E05C0" w:rsidRDefault="00225C2C" w:rsidP="009E05C0">
      <w:pPr>
        <w:pStyle w:val="a8"/>
        <w:numPr>
          <w:ilvl w:val="0"/>
          <w:numId w:val="15"/>
        </w:numPr>
        <w:spacing w:after="120"/>
        <w:contextualSpacing w:val="0"/>
        <w:jc w:val="both"/>
        <w:rPr>
          <w:rFonts w:cstheme="minorHAnsi"/>
          <w:lang w:val="el-GR"/>
        </w:rPr>
      </w:pPr>
      <w:r w:rsidRPr="009E05C0">
        <w:rPr>
          <w:rFonts w:cstheme="minorHAnsi"/>
          <w:lang w:val="el-GR"/>
        </w:rPr>
        <w:t>Τον ορισμό της  Επιτροπής Ερευνών του ΕΛΚΕ ΓΠΑ</w:t>
      </w:r>
      <w:r w:rsidR="00FA12E2" w:rsidRPr="009E05C0">
        <w:rPr>
          <w:rFonts w:cstheme="minorHAnsi"/>
          <w:lang w:val="el-GR"/>
        </w:rPr>
        <w:t xml:space="preserve"> και του υπογράφοντος την α</w:t>
      </w:r>
      <w:r w:rsidRPr="009E05C0">
        <w:rPr>
          <w:rFonts w:cstheme="minorHAnsi"/>
          <w:lang w:val="el-GR"/>
        </w:rPr>
        <w:t>πόφαση</w:t>
      </w:r>
      <w:r w:rsidR="00FA12E2" w:rsidRPr="009E05C0">
        <w:rPr>
          <w:rFonts w:cstheme="minorHAnsi"/>
          <w:lang w:val="el-GR"/>
        </w:rPr>
        <w:t>.</w:t>
      </w:r>
      <w:r w:rsidRPr="009E05C0">
        <w:rPr>
          <w:rFonts w:cstheme="minorHAnsi"/>
          <w:lang w:val="el-GR"/>
        </w:rPr>
        <w:t xml:space="preserve"> </w:t>
      </w:r>
    </w:p>
    <w:p w14:paraId="1B685D5F" w14:textId="5E409687"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Τη με </w:t>
      </w:r>
      <w:proofErr w:type="spellStart"/>
      <w:r w:rsidR="009E05C0">
        <w:rPr>
          <w:rFonts w:cstheme="minorHAnsi"/>
          <w:lang w:val="el-GR"/>
        </w:rPr>
        <w:t>αρ</w:t>
      </w:r>
      <w:proofErr w:type="spellEnd"/>
      <w:r w:rsidR="009E05C0">
        <w:rPr>
          <w:rFonts w:cstheme="minorHAnsi"/>
          <w:lang w:val="el-GR"/>
        </w:rPr>
        <w:t xml:space="preserve">. </w:t>
      </w:r>
      <w:proofErr w:type="spellStart"/>
      <w:r w:rsidR="009E05C0">
        <w:rPr>
          <w:rFonts w:cstheme="minorHAnsi"/>
          <w:lang w:val="el-GR"/>
        </w:rPr>
        <w:t>πρωτ</w:t>
      </w:r>
      <w:proofErr w:type="spellEnd"/>
      <w:r w:rsidR="009E05C0">
        <w:rPr>
          <w:rFonts w:cstheme="minorHAnsi"/>
          <w:lang w:val="el-GR"/>
        </w:rPr>
        <w:t>.</w:t>
      </w:r>
      <w:r w:rsidRPr="005F53FE">
        <w:rPr>
          <w:rFonts w:cstheme="minorHAnsi"/>
          <w:lang w:val="el-GR"/>
        </w:rPr>
        <w:t xml:space="preserve">……………………………. ΠΡΟΣΚΛΗΣΗ ΓΙΑ ΤΗΝ ΥΠΟΒΟΛΗ ΠΡΟΤΑΣΕΩΝ (Κωδικός Πρόσκλησης) ΣΤΟ ΕΠΙΧΕΙΡΗΣΙΑΚΟ ΠΡΟΓΡΑΜΜΑ «…………………………….» ΑΞΟΝΑ </w:t>
      </w:r>
      <w:r w:rsidRPr="005F53FE">
        <w:rPr>
          <w:rFonts w:cstheme="minorHAnsi"/>
          <w:lang w:val="el-GR"/>
        </w:rPr>
        <w:lastRenderedPageBreak/>
        <w:t>ΠΡΟΤΕΡΑΙΟΤΗΤΑΣ ….. «……………………………» ΜΕ ΤΙΤΛΟ «………………………………………………..» (σε περίπτωση ΕΣΠΑ).</w:t>
      </w:r>
    </w:p>
    <w:p w14:paraId="0DD2C6C7" w14:textId="6EDB96A0"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Τη με </w:t>
      </w:r>
      <w:proofErr w:type="spellStart"/>
      <w:r w:rsidRPr="005F53FE">
        <w:rPr>
          <w:rFonts w:cstheme="minorHAnsi"/>
          <w:lang w:val="el-GR"/>
        </w:rPr>
        <w:t>αρ</w:t>
      </w:r>
      <w:proofErr w:type="spellEnd"/>
      <w:r w:rsidRPr="005F53FE">
        <w:rPr>
          <w:rFonts w:cstheme="minorHAnsi"/>
          <w:lang w:val="el-GR"/>
        </w:rPr>
        <w:t xml:space="preserve">. </w:t>
      </w:r>
      <w:proofErr w:type="spellStart"/>
      <w:r w:rsidRPr="005F53FE">
        <w:rPr>
          <w:rFonts w:cstheme="minorHAnsi"/>
          <w:lang w:val="el-GR"/>
        </w:rPr>
        <w:t>πρωτ</w:t>
      </w:r>
      <w:proofErr w:type="spellEnd"/>
      <w:r w:rsidRPr="005F53FE">
        <w:rPr>
          <w:rFonts w:cstheme="minorHAnsi"/>
          <w:lang w:val="el-GR"/>
        </w:rPr>
        <w:t>. …………………………… Απόφαση Ένταξης της Πράξης/του έργου με τίτλο «……………………………………………» με Κωδικό ΟΠΣ/ΕΛΚΕ ………………………… στο Επιχειρησιακό Πρόγραμμα «…………………………………………..»,</w:t>
      </w:r>
      <w:r w:rsidR="009E05C0">
        <w:rPr>
          <w:rFonts w:cstheme="minorHAnsi"/>
          <w:lang w:val="el-GR"/>
        </w:rPr>
        <w:t xml:space="preserve"> </w:t>
      </w:r>
      <w:r w:rsidRPr="005F53FE">
        <w:rPr>
          <w:rFonts w:cstheme="minorHAnsi"/>
          <w:lang w:val="el-GR"/>
        </w:rPr>
        <w:t>που χρηματοδοτείται από ………………………………………………..</w:t>
      </w:r>
    </w:p>
    <w:p w14:paraId="7B39B066" w14:textId="0F77BFE6"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rPr>
        <w:t>T</w:t>
      </w:r>
      <w:r w:rsidRPr="005F53FE">
        <w:rPr>
          <w:rFonts w:cstheme="minorHAnsi"/>
          <w:lang w:val="el-GR"/>
        </w:rPr>
        <w:t xml:space="preserve">η </w:t>
      </w:r>
      <w:r w:rsidR="00DD62D0">
        <w:rPr>
          <w:rFonts w:cstheme="minorHAnsi"/>
          <w:lang w:val="el-GR"/>
        </w:rPr>
        <w:t>με</w:t>
      </w:r>
      <w:r w:rsidRPr="005F53FE">
        <w:rPr>
          <w:rFonts w:cstheme="minorHAnsi"/>
          <w:lang w:val="el-GR"/>
        </w:rPr>
        <w:t xml:space="preserve"> </w:t>
      </w:r>
      <w:proofErr w:type="spellStart"/>
      <w:r w:rsidR="00DD62D0" w:rsidRPr="00DD62D0">
        <w:rPr>
          <w:rFonts w:cstheme="minorHAnsi"/>
          <w:lang w:val="el-GR"/>
        </w:rPr>
        <w:t>αρ</w:t>
      </w:r>
      <w:proofErr w:type="spellEnd"/>
      <w:r w:rsidR="00DD62D0" w:rsidRPr="00DD62D0">
        <w:rPr>
          <w:rFonts w:cstheme="minorHAnsi"/>
          <w:lang w:val="el-GR"/>
        </w:rPr>
        <w:t xml:space="preserve">. </w:t>
      </w:r>
      <w:proofErr w:type="spellStart"/>
      <w:r w:rsidR="00DD62D0" w:rsidRPr="00DD62D0">
        <w:rPr>
          <w:rFonts w:cstheme="minorHAnsi"/>
          <w:lang w:val="el-GR"/>
        </w:rPr>
        <w:t>πρωτ</w:t>
      </w:r>
      <w:proofErr w:type="spellEnd"/>
      <w:r w:rsidR="00DD62D0" w:rsidRPr="00DD62D0">
        <w:rPr>
          <w:rFonts w:cstheme="minorHAnsi"/>
          <w:lang w:val="el-GR"/>
        </w:rPr>
        <w:t>.</w:t>
      </w:r>
      <w:r w:rsidR="00DD62D0">
        <w:rPr>
          <w:rFonts w:cstheme="minorHAnsi"/>
          <w:lang w:val="el-GR"/>
        </w:rPr>
        <w:t xml:space="preserve"> </w:t>
      </w:r>
      <w:r w:rsidRPr="005F53FE">
        <w:rPr>
          <w:rFonts w:cstheme="minorHAnsi"/>
          <w:lang w:val="el-GR"/>
        </w:rPr>
        <w:t>…………………………………….. απόφαση της Επιτροπής Ερευνών του ΕΛΚΕ ΓΠΑ, με την οποία εγκρίνονται η εκτέλεση της Πράξης/του έργου με τίτλο «……………………….» με Κωδικό ΟΠΣ</w:t>
      </w:r>
      <w:r w:rsidR="008E19E7" w:rsidRPr="005F53FE">
        <w:rPr>
          <w:rFonts w:cstheme="minorHAnsi"/>
          <w:lang w:val="el-GR"/>
        </w:rPr>
        <w:t>/ΕΛΚΕ</w:t>
      </w:r>
      <w:r w:rsidRPr="005F53FE">
        <w:rPr>
          <w:rFonts w:cstheme="minorHAnsi"/>
          <w:lang w:val="el-GR"/>
        </w:rPr>
        <w:t xml:space="preserve"> ……………………………… και η Προκήρυξη θέσεων έκτακτου προσωπικού στο πλαίσιο της Πράξης/του έργου.</w:t>
      </w:r>
    </w:p>
    <w:p w14:paraId="6F3125D9" w14:textId="77777777" w:rsidR="00225C2C" w:rsidRPr="005F53FE" w:rsidRDefault="00225C2C" w:rsidP="005F53FE">
      <w:pPr>
        <w:pStyle w:val="a8"/>
        <w:jc w:val="center"/>
        <w:rPr>
          <w:rFonts w:cstheme="minorHAnsi"/>
          <w:b/>
          <w:lang w:val="el-GR"/>
        </w:rPr>
      </w:pPr>
    </w:p>
    <w:p w14:paraId="4B85EC25" w14:textId="77777777" w:rsidR="00E531FD" w:rsidRPr="005F53FE" w:rsidRDefault="00E531FD" w:rsidP="005F53FE">
      <w:pPr>
        <w:pStyle w:val="a8"/>
        <w:jc w:val="center"/>
        <w:rPr>
          <w:rFonts w:cstheme="minorHAnsi"/>
          <w:b/>
          <w:lang w:val="el-GR"/>
        </w:rPr>
      </w:pPr>
    </w:p>
    <w:p w14:paraId="6BC11A16"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ΠΡΟΚΗΡΥΣΣΕΙ</w:t>
      </w:r>
    </w:p>
    <w:p w14:paraId="6A12A53E" w14:textId="77777777" w:rsidR="00024E79" w:rsidRPr="005F53FE" w:rsidRDefault="00225C2C" w:rsidP="009E05C0">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 xml:space="preserve">Τη σύναψη σύμβασης </w:t>
      </w:r>
      <w:r w:rsidR="00E531FD" w:rsidRPr="005F53FE">
        <w:rPr>
          <w:rFonts w:asciiTheme="minorHAnsi" w:hAnsiTheme="minorHAnsi" w:cstheme="minorHAnsi"/>
          <w:sz w:val="22"/>
          <w:szCs w:val="22"/>
        </w:rPr>
        <w:t>μίσθωσης έργου</w:t>
      </w:r>
      <w:r w:rsidRPr="005F53FE">
        <w:rPr>
          <w:rFonts w:asciiTheme="minorHAnsi" w:hAnsiTheme="minorHAnsi" w:cstheme="minorHAnsi"/>
          <w:sz w:val="22"/>
          <w:szCs w:val="22"/>
        </w:rPr>
        <w:t xml:space="preserve"> μίας (1) θέσης </w:t>
      </w:r>
      <w:r w:rsidR="00ED523D" w:rsidRPr="005F53FE">
        <w:rPr>
          <w:rFonts w:asciiTheme="minorHAnsi" w:hAnsiTheme="minorHAnsi" w:cstheme="minorHAnsi"/>
          <w:sz w:val="22"/>
          <w:szCs w:val="22"/>
        </w:rPr>
        <w:t>…………………….</w:t>
      </w:r>
      <w:r w:rsidRPr="005F53FE">
        <w:rPr>
          <w:rFonts w:asciiTheme="minorHAnsi" w:hAnsiTheme="minorHAnsi" w:cstheme="minorHAnsi"/>
          <w:sz w:val="22"/>
          <w:szCs w:val="22"/>
        </w:rPr>
        <w:t>, στο πλαίσιο του έργου με τίτλο «……………………………..» με Κωδικό ΟΠΣ</w:t>
      </w:r>
      <w:r w:rsidR="00730FFB" w:rsidRPr="005F53FE">
        <w:rPr>
          <w:rFonts w:asciiTheme="minorHAnsi" w:hAnsiTheme="minorHAnsi" w:cstheme="minorHAnsi"/>
          <w:sz w:val="22"/>
          <w:szCs w:val="22"/>
        </w:rPr>
        <w:t>/ΕΛΚΕ</w:t>
      </w:r>
      <w:r w:rsidRPr="005F53FE">
        <w:rPr>
          <w:rFonts w:asciiTheme="minorHAnsi" w:hAnsiTheme="minorHAnsi" w:cstheme="minorHAnsi"/>
          <w:sz w:val="22"/>
          <w:szCs w:val="22"/>
        </w:rPr>
        <w:t xml:space="preserve"> ……………………. και Επιστ. Υπεύθυνο ……………………………………….. στο Επιχειρησιακό Πρόγραμμα «………………………………………….», που χρηματοδοτείται από ………………………………………………..</w:t>
      </w:r>
    </w:p>
    <w:p w14:paraId="685A210D" w14:textId="77777777" w:rsidR="00225C2C" w:rsidRPr="009D36A4" w:rsidRDefault="00225C2C" w:rsidP="009E05C0">
      <w:pPr>
        <w:pStyle w:val="a8"/>
        <w:jc w:val="both"/>
        <w:rPr>
          <w:rFonts w:cstheme="minorHAnsi"/>
          <w:lang w:val="el-GR"/>
        </w:rPr>
      </w:pPr>
    </w:p>
    <w:p w14:paraId="64B2CE48" w14:textId="77777777" w:rsidR="00E531FD" w:rsidRPr="005F53FE" w:rsidRDefault="00E531FD" w:rsidP="009E05C0">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Ακολουθεί η Πρόσκληση.</w:t>
      </w:r>
    </w:p>
    <w:p w14:paraId="3AA082D6" w14:textId="77777777" w:rsidR="00E531FD" w:rsidRPr="005F53FE" w:rsidRDefault="00E531FD" w:rsidP="005F53FE">
      <w:pPr>
        <w:pStyle w:val="a8"/>
        <w:jc w:val="both"/>
        <w:rPr>
          <w:rFonts w:cstheme="minorHAnsi"/>
          <w:lang w:val="el-GR"/>
        </w:rPr>
      </w:pPr>
      <w:r w:rsidRPr="005F53FE">
        <w:rPr>
          <w:rFonts w:cstheme="minorHAnsi"/>
          <w:lang w:val="el-GR"/>
        </w:rPr>
        <w:t xml:space="preserve">                                                                                                           </w:t>
      </w:r>
    </w:p>
    <w:p w14:paraId="3AC82E0C" w14:textId="55D86EDC" w:rsidR="00E531FD" w:rsidRPr="005F53FE" w:rsidRDefault="00E531FD" w:rsidP="005F53FE">
      <w:pPr>
        <w:spacing w:line="276" w:lineRule="auto"/>
        <w:jc w:val="center"/>
        <w:rPr>
          <w:rFonts w:asciiTheme="minorHAnsi" w:hAnsiTheme="minorHAnsi" w:cstheme="minorHAnsi"/>
          <w:sz w:val="22"/>
          <w:szCs w:val="22"/>
        </w:rPr>
      </w:pPr>
      <w:r w:rsidRPr="005F53FE">
        <w:rPr>
          <w:rFonts w:asciiTheme="minorHAnsi" w:hAnsiTheme="minorHAnsi" w:cstheme="minorHAnsi"/>
          <w:sz w:val="22"/>
          <w:szCs w:val="22"/>
        </w:rPr>
        <w:t>Ο ΠΡΟΕΔΡΟΣ ΤΗΣ ΕΠΙΤΡΟΠΗΣ ΕΡΕΥΝΩΝ ΕΛΚΕ ΓΠΑ</w:t>
      </w:r>
    </w:p>
    <w:p w14:paraId="2C9B6830" w14:textId="77777777" w:rsidR="00E531FD" w:rsidRPr="005F53FE" w:rsidRDefault="00E531FD" w:rsidP="005F53FE">
      <w:pPr>
        <w:spacing w:line="276" w:lineRule="auto"/>
        <w:jc w:val="center"/>
        <w:rPr>
          <w:rFonts w:asciiTheme="minorHAnsi" w:hAnsiTheme="minorHAnsi" w:cstheme="minorHAnsi"/>
          <w:sz w:val="22"/>
          <w:szCs w:val="22"/>
        </w:rPr>
      </w:pPr>
    </w:p>
    <w:p w14:paraId="43F0C66C" w14:textId="77777777" w:rsidR="00E531FD" w:rsidRPr="005F53FE" w:rsidRDefault="00E531FD" w:rsidP="005F53FE">
      <w:pPr>
        <w:spacing w:line="276" w:lineRule="auto"/>
        <w:jc w:val="center"/>
        <w:rPr>
          <w:rFonts w:asciiTheme="minorHAnsi" w:hAnsiTheme="minorHAnsi" w:cstheme="minorHAnsi"/>
          <w:sz w:val="22"/>
          <w:szCs w:val="22"/>
        </w:rPr>
      </w:pPr>
    </w:p>
    <w:p w14:paraId="02587CFF" w14:textId="05BA33EB" w:rsidR="00713FA3" w:rsidRPr="00713FA3" w:rsidRDefault="00713FA3" w:rsidP="00713FA3">
      <w:pPr>
        <w:spacing w:line="276" w:lineRule="auto"/>
        <w:ind w:right="78"/>
        <w:jc w:val="center"/>
        <w:rPr>
          <w:rFonts w:ascii="Calibri" w:hAnsi="Calibri" w:cs="Helvetica"/>
          <w:sz w:val="22"/>
          <w:szCs w:val="22"/>
        </w:rPr>
      </w:pPr>
      <w:proofErr w:type="spellStart"/>
      <w:r w:rsidRPr="00713FA3">
        <w:rPr>
          <w:rFonts w:ascii="Calibri" w:hAnsi="Calibri" w:cs="Helvetica"/>
          <w:sz w:val="22"/>
          <w:szCs w:val="22"/>
        </w:rPr>
        <w:t>Καθ</w:t>
      </w:r>
      <w:proofErr w:type="spellEnd"/>
      <w:r w:rsidRPr="00713FA3">
        <w:rPr>
          <w:rFonts w:ascii="Calibri" w:hAnsi="Calibri" w:cs="Helvetica"/>
          <w:sz w:val="22"/>
          <w:szCs w:val="22"/>
        </w:rPr>
        <w:t>. ΘΩΜΑΣ ΜΠΑΡΤΖΑΝΑΣ</w:t>
      </w:r>
    </w:p>
    <w:p w14:paraId="17C000C1" w14:textId="0A2419BC" w:rsidR="00713FA3" w:rsidRPr="00713FA3" w:rsidRDefault="00713FA3" w:rsidP="00713FA3">
      <w:pPr>
        <w:spacing w:line="276" w:lineRule="auto"/>
        <w:rPr>
          <w:rFonts w:ascii="Calibri" w:hAnsi="Calibri" w:cs="Calibri"/>
          <w:sz w:val="22"/>
          <w:szCs w:val="22"/>
        </w:rPr>
      </w:pPr>
      <w:r w:rsidRPr="00713FA3">
        <w:rPr>
          <w:rFonts w:ascii="Calibri" w:hAnsi="Calibri" w:cs="Calibri"/>
          <w:sz w:val="22"/>
          <w:szCs w:val="22"/>
        </w:rPr>
        <w:t xml:space="preserve">                                                                </w:t>
      </w:r>
      <w:r>
        <w:rPr>
          <w:rFonts w:ascii="Calibri" w:hAnsi="Calibri" w:cs="Calibri"/>
          <w:sz w:val="22"/>
          <w:szCs w:val="22"/>
        </w:rPr>
        <w:t xml:space="preserve">  </w:t>
      </w:r>
      <w:r w:rsidRPr="00713FA3">
        <w:rPr>
          <w:rFonts w:ascii="Calibri" w:hAnsi="Calibri" w:cs="Calibri"/>
          <w:sz w:val="22"/>
          <w:szCs w:val="22"/>
        </w:rPr>
        <w:t>Αντιπρύτανης Έρευνας,</w:t>
      </w:r>
    </w:p>
    <w:p w14:paraId="1E799541" w14:textId="25FBFFF0" w:rsidR="003C369E" w:rsidRPr="005F53FE" w:rsidRDefault="00713FA3" w:rsidP="00713FA3">
      <w:pPr>
        <w:spacing w:line="276" w:lineRule="auto"/>
        <w:rPr>
          <w:rFonts w:asciiTheme="minorHAnsi" w:hAnsiTheme="minorHAnsi" w:cstheme="minorHAnsi"/>
          <w:b/>
          <w:bCs/>
          <w:sz w:val="22"/>
          <w:szCs w:val="22"/>
          <w:u w:val="single"/>
        </w:rPr>
      </w:pPr>
      <w:r w:rsidRPr="00713FA3">
        <w:rPr>
          <w:rFonts w:ascii="Calibri" w:hAnsi="Calibri" w:cs="Calibri"/>
          <w:sz w:val="22"/>
          <w:szCs w:val="22"/>
        </w:rPr>
        <w:t xml:space="preserve">                                                         </w:t>
      </w:r>
      <w:r>
        <w:rPr>
          <w:rFonts w:ascii="Calibri" w:hAnsi="Calibri" w:cs="Calibri"/>
          <w:sz w:val="22"/>
          <w:szCs w:val="22"/>
        </w:rPr>
        <w:t xml:space="preserve"> </w:t>
      </w:r>
      <w:r w:rsidRPr="00713FA3">
        <w:rPr>
          <w:rFonts w:ascii="Calibri" w:hAnsi="Calibri" w:cs="Calibri"/>
          <w:sz w:val="22"/>
          <w:szCs w:val="22"/>
        </w:rPr>
        <w:t>Οικονομικών και Ανάπτυξης ΓΠΑ</w:t>
      </w:r>
      <w:r w:rsidR="003C369E" w:rsidRPr="005F53FE">
        <w:rPr>
          <w:rFonts w:asciiTheme="minorHAnsi" w:hAnsiTheme="minorHAnsi" w:cstheme="minorHAnsi"/>
          <w:b/>
          <w:bCs/>
          <w:sz w:val="22"/>
          <w:szCs w:val="22"/>
          <w:u w:val="single"/>
        </w:rPr>
        <w:br w:type="page"/>
      </w:r>
    </w:p>
    <w:p w14:paraId="395F91F1" w14:textId="77777777" w:rsidR="008459AF" w:rsidRPr="005F53FE" w:rsidRDefault="008459AF" w:rsidP="009D36A4">
      <w:pPr>
        <w:spacing w:after="40" w:line="276" w:lineRule="auto"/>
        <w:ind w:right="3344"/>
        <w:jc w:val="both"/>
        <w:rPr>
          <w:rFonts w:asciiTheme="minorHAnsi" w:hAnsiTheme="minorHAnsi" w:cstheme="minorHAnsi"/>
          <w:b/>
          <w:spacing w:val="70"/>
          <w:sz w:val="22"/>
          <w:szCs w:val="22"/>
        </w:rPr>
      </w:pPr>
      <w:r w:rsidRPr="005F53FE">
        <w:rPr>
          <w:rFonts w:asciiTheme="minorHAnsi" w:hAnsiTheme="minorHAnsi" w:cstheme="minorHAnsi"/>
          <w:b/>
          <w:spacing w:val="70"/>
          <w:sz w:val="22"/>
          <w:szCs w:val="22"/>
        </w:rPr>
        <w:lastRenderedPageBreak/>
        <w:t>ΕΛΛΗΝΙΚΗ ΔΗΜΟΚΡΑΤΙΑ</w:t>
      </w:r>
    </w:p>
    <w:p w14:paraId="226E8E4A" w14:textId="77777777" w:rsidR="008459AF" w:rsidRPr="005F53FE" w:rsidRDefault="008459AF"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sz w:val="22"/>
          <w:szCs w:val="22"/>
        </w:rPr>
        <w:t xml:space="preserve">                          </w:t>
      </w:r>
      <w:r w:rsidRPr="005F53FE">
        <w:rPr>
          <w:rFonts w:asciiTheme="minorHAnsi" w:hAnsiTheme="minorHAnsi" w:cstheme="minorHAnsi"/>
          <w:noProof/>
          <w:sz w:val="22"/>
          <w:szCs w:val="22"/>
        </w:rPr>
        <w:drawing>
          <wp:inline distT="0" distB="0" distL="0" distR="0" wp14:anchorId="127AD979" wp14:editId="0DF5AF75">
            <wp:extent cx="622300" cy="781050"/>
            <wp:effectExtent l="19050" t="0" r="6350" b="0"/>
            <wp:docPr id="2" name="Εικόνα 2" descr="dimi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itra"/>
                    <pic:cNvPicPr>
                      <a:picLocks noChangeAspect="1" noChangeArrowheads="1"/>
                    </pic:cNvPicPr>
                  </pic:nvPicPr>
                  <pic:blipFill>
                    <a:blip r:embed="rId12" cstate="print"/>
                    <a:srcRect/>
                    <a:stretch>
                      <a:fillRect/>
                    </a:stretch>
                  </pic:blipFill>
                  <pic:spPr bwMode="auto">
                    <a:xfrm>
                      <a:off x="0" y="0"/>
                      <a:ext cx="622300" cy="781050"/>
                    </a:xfrm>
                    <a:prstGeom prst="rect">
                      <a:avLst/>
                    </a:prstGeom>
                    <a:noFill/>
                    <a:ln w="9525">
                      <a:noFill/>
                      <a:miter lim="800000"/>
                      <a:headEnd/>
                      <a:tailEnd/>
                    </a:ln>
                  </pic:spPr>
                </pic:pic>
              </a:graphicData>
            </a:graphic>
          </wp:inline>
        </w:drawing>
      </w:r>
    </w:p>
    <w:p w14:paraId="06556828" w14:textId="77777777" w:rsidR="008459AF" w:rsidRPr="005F53FE" w:rsidRDefault="008459AF" w:rsidP="009D36A4">
      <w:pPr>
        <w:pStyle w:val="1"/>
        <w:spacing w:before="0" w:after="0" w:line="276" w:lineRule="auto"/>
        <w:rPr>
          <w:rFonts w:asciiTheme="minorHAnsi" w:hAnsiTheme="minorHAnsi" w:cstheme="minorHAnsi"/>
          <w:sz w:val="22"/>
          <w:szCs w:val="22"/>
        </w:rPr>
      </w:pPr>
      <w:r w:rsidRPr="005F53FE">
        <w:rPr>
          <w:rFonts w:asciiTheme="minorHAnsi" w:hAnsiTheme="minorHAnsi" w:cstheme="minorHAnsi"/>
          <w:sz w:val="22"/>
          <w:szCs w:val="22"/>
        </w:rPr>
        <w:t>ΓΕΩΠΟΝΙΚΟ ΠΑΝΕΠΙΣΤΗΜΙΟ ΑΘΗΝΩΝ</w:t>
      </w:r>
    </w:p>
    <w:p w14:paraId="15896DA6" w14:textId="77777777" w:rsidR="008459AF" w:rsidRPr="005F53FE" w:rsidRDefault="008459AF" w:rsidP="009D36A4">
      <w:pPr>
        <w:spacing w:line="276" w:lineRule="auto"/>
        <w:ind w:right="3344"/>
        <w:jc w:val="both"/>
        <w:rPr>
          <w:rFonts w:asciiTheme="minorHAnsi" w:hAnsiTheme="minorHAnsi" w:cstheme="minorHAnsi"/>
          <w:b/>
          <w:sz w:val="22"/>
          <w:szCs w:val="22"/>
        </w:rPr>
      </w:pPr>
      <w:r w:rsidRPr="005F53FE">
        <w:rPr>
          <w:rFonts w:asciiTheme="minorHAnsi" w:hAnsiTheme="minorHAnsi" w:cstheme="minorHAnsi"/>
          <w:b/>
          <w:sz w:val="22"/>
          <w:szCs w:val="22"/>
        </w:rPr>
        <w:t>ΕΙΔΙΚΟΣ ΛΟΓΑΡΙΑΣΜΟΣ ΚΟΝΔΥΛΙΩΝ ΕΡΕΥΝΑΣ</w:t>
      </w:r>
    </w:p>
    <w:p w14:paraId="544025BC" w14:textId="77777777" w:rsidR="008459AF" w:rsidRPr="005F53FE" w:rsidRDefault="008459AF" w:rsidP="009D36A4">
      <w:pPr>
        <w:spacing w:line="276" w:lineRule="auto"/>
        <w:ind w:right="26"/>
        <w:jc w:val="both"/>
        <w:rPr>
          <w:rFonts w:asciiTheme="minorHAnsi" w:hAnsiTheme="minorHAnsi" w:cstheme="minorHAnsi"/>
          <w:sz w:val="22"/>
          <w:szCs w:val="22"/>
        </w:rPr>
      </w:pPr>
      <w:proofErr w:type="spellStart"/>
      <w:r w:rsidRPr="005F53FE">
        <w:rPr>
          <w:rFonts w:asciiTheme="minorHAnsi" w:hAnsiTheme="minorHAnsi" w:cstheme="minorHAnsi"/>
          <w:sz w:val="22"/>
          <w:szCs w:val="22"/>
        </w:rPr>
        <w:t>Ταχ</w:t>
      </w:r>
      <w:proofErr w:type="spellEnd"/>
      <w:r w:rsidRPr="005F53FE">
        <w:rPr>
          <w:rFonts w:asciiTheme="minorHAnsi" w:hAnsiTheme="minorHAnsi" w:cstheme="minorHAnsi"/>
          <w:sz w:val="22"/>
          <w:szCs w:val="22"/>
        </w:rPr>
        <w:t>. Δ/</w:t>
      </w:r>
      <w:proofErr w:type="spellStart"/>
      <w:r w:rsidRPr="005F53FE">
        <w:rPr>
          <w:rFonts w:asciiTheme="minorHAnsi" w:hAnsiTheme="minorHAnsi" w:cstheme="minorHAnsi"/>
          <w:sz w:val="22"/>
          <w:szCs w:val="22"/>
        </w:rPr>
        <w:t>νση</w:t>
      </w:r>
      <w:proofErr w:type="spellEnd"/>
      <w:r w:rsidRPr="005F53FE">
        <w:rPr>
          <w:rFonts w:asciiTheme="minorHAnsi" w:hAnsiTheme="minorHAnsi" w:cstheme="minorHAnsi"/>
          <w:sz w:val="22"/>
          <w:szCs w:val="22"/>
        </w:rPr>
        <w:t xml:space="preserve">: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r>
    </w:p>
    <w:p w14:paraId="3BF4927C" w14:textId="27368501" w:rsidR="008459AF" w:rsidRPr="009D36A4" w:rsidRDefault="00D04245" w:rsidP="009D36A4">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w:t>
      </w:r>
      <w:r w:rsidRPr="009D36A4">
        <w:rPr>
          <w:rFonts w:asciiTheme="minorHAnsi" w:hAnsiTheme="minorHAnsi" w:cstheme="minorHAnsi"/>
          <w:sz w:val="22"/>
          <w:szCs w:val="22"/>
        </w:rPr>
        <w:t>: 210 529</w:t>
      </w:r>
      <w:r w:rsidR="00177E7E" w:rsidRPr="00177E7E">
        <w:rPr>
          <w:rFonts w:asciiTheme="minorHAnsi" w:hAnsiTheme="minorHAnsi" w:cstheme="minorHAnsi"/>
          <w:sz w:val="22"/>
          <w:szCs w:val="22"/>
        </w:rPr>
        <w:t>4733</w:t>
      </w:r>
      <w:r w:rsidR="008459AF" w:rsidRPr="009D36A4">
        <w:rPr>
          <w:rFonts w:asciiTheme="minorHAnsi" w:hAnsiTheme="minorHAnsi" w:cstheme="minorHAnsi"/>
          <w:sz w:val="22"/>
          <w:szCs w:val="22"/>
        </w:rPr>
        <w:t xml:space="preserve">                                             </w:t>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t xml:space="preserve"> </w:t>
      </w:r>
    </w:p>
    <w:p w14:paraId="19C32FBC" w14:textId="55212EF0" w:rsidR="00466B7C" w:rsidRPr="00177E7E" w:rsidRDefault="00177E7E" w:rsidP="009D36A4">
      <w:pPr>
        <w:autoSpaceDE w:val="0"/>
        <w:autoSpaceDN w:val="0"/>
        <w:adjustRightInd w:val="0"/>
        <w:spacing w:line="276" w:lineRule="auto"/>
        <w:jc w:val="both"/>
        <w:rPr>
          <w:rStyle w:val="-"/>
          <w:rFonts w:asciiTheme="minorHAnsi" w:hAnsiTheme="minorHAnsi" w:cstheme="minorHAnsi"/>
          <w:sz w:val="22"/>
          <w:szCs w:val="22"/>
        </w:rPr>
      </w:pPr>
      <w:hyperlink r:id="rId13" w:history="1">
        <w:r w:rsidRPr="00EF3570">
          <w:rPr>
            <w:rStyle w:val="-"/>
            <w:rFonts w:asciiTheme="minorHAnsi" w:hAnsiTheme="minorHAnsi" w:cstheme="minorHAnsi"/>
            <w:sz w:val="22"/>
            <w:szCs w:val="22"/>
            <w:lang w:val="en-US"/>
          </w:rPr>
          <w:t>arampatzi</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chrysi</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aua</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gr</w:t>
        </w:r>
      </w:hyperlink>
      <w:r w:rsidR="00466B7C" w:rsidRPr="00177E7E">
        <w:rPr>
          <w:rFonts w:asciiTheme="minorHAnsi" w:hAnsiTheme="minorHAnsi" w:cstheme="minorHAnsi"/>
          <w:sz w:val="22"/>
          <w:szCs w:val="22"/>
        </w:rPr>
        <w:t xml:space="preserve"> , </w:t>
      </w:r>
      <w:hyperlink r:id="rId14" w:history="1">
        <w:r w:rsidR="00466B7C" w:rsidRPr="005F53FE">
          <w:rPr>
            <w:rStyle w:val="-"/>
            <w:rFonts w:asciiTheme="minorHAnsi" w:hAnsiTheme="minorHAnsi" w:cstheme="minorHAnsi"/>
            <w:sz w:val="22"/>
            <w:szCs w:val="22"/>
            <w:lang w:val="en-US"/>
          </w:rPr>
          <w:t>elke</w:t>
        </w:r>
        <w:r w:rsidR="00466B7C" w:rsidRPr="00177E7E">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aua</w:t>
        </w:r>
        <w:r w:rsidR="00466B7C" w:rsidRPr="00177E7E">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gr</w:t>
        </w:r>
      </w:hyperlink>
      <w:r w:rsidR="00466B7C" w:rsidRPr="00177E7E">
        <w:rPr>
          <w:rFonts w:asciiTheme="minorHAnsi" w:hAnsiTheme="minorHAnsi" w:cstheme="minorHAnsi"/>
          <w:sz w:val="22"/>
          <w:szCs w:val="22"/>
        </w:rPr>
        <w:t xml:space="preserve"> </w:t>
      </w:r>
    </w:p>
    <w:p w14:paraId="700B0786" w14:textId="77777777" w:rsidR="00466B7C" w:rsidRPr="00177E7E" w:rsidRDefault="00466B7C" w:rsidP="009D36A4">
      <w:pPr>
        <w:spacing w:line="276" w:lineRule="auto"/>
        <w:jc w:val="center"/>
        <w:rPr>
          <w:rFonts w:asciiTheme="minorHAnsi" w:hAnsiTheme="minorHAnsi" w:cstheme="minorHAnsi"/>
          <w:b/>
          <w:sz w:val="22"/>
          <w:szCs w:val="22"/>
        </w:rPr>
      </w:pPr>
    </w:p>
    <w:p w14:paraId="08AE414C" w14:textId="77777777" w:rsidR="0012751E" w:rsidRPr="00177E7E" w:rsidRDefault="00486F6F" w:rsidP="009D36A4">
      <w:pPr>
        <w:spacing w:after="120" w:line="276" w:lineRule="auto"/>
        <w:jc w:val="center"/>
        <w:rPr>
          <w:rFonts w:asciiTheme="minorHAnsi" w:hAnsiTheme="minorHAnsi" w:cstheme="minorHAnsi"/>
          <w:sz w:val="22"/>
          <w:szCs w:val="22"/>
        </w:rPr>
      </w:pP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p>
    <w:p w14:paraId="200BB8F5" w14:textId="0A06DD2B" w:rsidR="008459AF" w:rsidRPr="00791792" w:rsidRDefault="0012751E" w:rsidP="009D36A4">
      <w:pPr>
        <w:spacing w:after="120" w:line="276" w:lineRule="auto"/>
        <w:ind w:left="6480"/>
        <w:jc w:val="center"/>
        <w:rPr>
          <w:rFonts w:asciiTheme="minorHAnsi" w:eastAsia="Calibri" w:hAnsiTheme="minorHAnsi" w:cstheme="minorHAnsi"/>
          <w:b/>
          <w:color w:val="000000"/>
          <w:sz w:val="22"/>
          <w:szCs w:val="22"/>
        </w:rPr>
      </w:pPr>
      <w:r w:rsidRPr="00177E7E">
        <w:rPr>
          <w:rFonts w:asciiTheme="minorHAnsi" w:hAnsiTheme="minorHAnsi" w:cstheme="minorHAnsi"/>
          <w:sz w:val="22"/>
          <w:szCs w:val="22"/>
        </w:rPr>
        <w:t xml:space="preserve">      </w:t>
      </w:r>
      <w:r w:rsidR="00486F6F" w:rsidRPr="005F53FE">
        <w:rPr>
          <w:rFonts w:asciiTheme="minorHAnsi" w:hAnsiTheme="minorHAnsi" w:cstheme="minorHAnsi"/>
          <w:sz w:val="22"/>
          <w:szCs w:val="22"/>
        </w:rPr>
        <w:t>Αθήνα, ……/……/20</w:t>
      </w:r>
      <w:r w:rsidR="00466B7C" w:rsidRPr="005F53FE">
        <w:rPr>
          <w:rFonts w:asciiTheme="minorHAnsi" w:hAnsiTheme="minorHAnsi" w:cstheme="minorHAnsi"/>
          <w:sz w:val="22"/>
          <w:szCs w:val="22"/>
        </w:rPr>
        <w:t>2</w:t>
      </w:r>
      <w:r w:rsidR="00876DF8">
        <w:rPr>
          <w:rFonts w:asciiTheme="minorHAnsi" w:hAnsiTheme="minorHAnsi" w:cstheme="minorHAnsi"/>
          <w:sz w:val="22"/>
          <w:szCs w:val="22"/>
        </w:rPr>
        <w:t>5</w:t>
      </w:r>
    </w:p>
    <w:p w14:paraId="7CC35941" w14:textId="77777777" w:rsidR="00443B0F" w:rsidRPr="005F53FE" w:rsidRDefault="00443B0F" w:rsidP="009D36A4">
      <w:pPr>
        <w:spacing w:after="120" w:line="276" w:lineRule="auto"/>
        <w:jc w:val="center"/>
        <w:rPr>
          <w:rFonts w:asciiTheme="minorHAnsi" w:eastAsia="Calibri" w:hAnsiTheme="minorHAnsi" w:cstheme="minorHAnsi"/>
          <w:b/>
          <w:color w:val="000000"/>
          <w:sz w:val="22"/>
          <w:szCs w:val="22"/>
        </w:rPr>
      </w:pPr>
      <w:r w:rsidRPr="005F53FE">
        <w:rPr>
          <w:rFonts w:asciiTheme="minorHAnsi" w:eastAsia="Calibri" w:hAnsiTheme="minorHAnsi" w:cstheme="minorHAnsi"/>
          <w:b/>
          <w:color w:val="000000"/>
          <w:sz w:val="22"/>
          <w:szCs w:val="22"/>
        </w:rPr>
        <w:t>ΠΡΟΣΚΛΗΣΗ ΕΚΔΗΛΩΣΗΣ ΕΝΔΙΑΦΕΡΟΝΤΟΣ</w:t>
      </w:r>
    </w:p>
    <w:p w14:paraId="6D44130A" w14:textId="24A3392C" w:rsidR="00443B0F" w:rsidRPr="005F53FE" w:rsidRDefault="00443B0F" w:rsidP="005F53FE">
      <w:pPr>
        <w:spacing w:after="120" w:line="276" w:lineRule="auto"/>
        <w:jc w:val="both"/>
        <w:rPr>
          <w:rFonts w:asciiTheme="minorHAnsi" w:eastAsia="Calibri" w:hAnsiTheme="minorHAnsi" w:cstheme="minorHAnsi"/>
          <w:b/>
          <w:color w:val="000000"/>
          <w:sz w:val="22"/>
          <w:szCs w:val="22"/>
        </w:rPr>
      </w:pPr>
      <w:r w:rsidRPr="005F53FE">
        <w:rPr>
          <w:rFonts w:asciiTheme="minorHAnsi" w:eastAsia="Calibri" w:hAnsiTheme="minorHAnsi" w:cstheme="minorHAnsi"/>
          <w:color w:val="000000"/>
          <w:sz w:val="22"/>
          <w:szCs w:val="22"/>
        </w:rPr>
        <w:t xml:space="preserve">Στο πλαίσιο της υλοποίησης </w:t>
      </w:r>
      <w:r w:rsidR="008E19E7" w:rsidRPr="005F53FE">
        <w:rPr>
          <w:rFonts w:asciiTheme="minorHAnsi" w:eastAsia="Calibri" w:hAnsiTheme="minorHAnsi" w:cstheme="minorHAnsi"/>
          <w:color w:val="000000"/>
          <w:sz w:val="22"/>
          <w:szCs w:val="22"/>
        </w:rPr>
        <w:t xml:space="preserve">της Πράξης/του έργου </w:t>
      </w:r>
      <w:r w:rsidR="006733D5" w:rsidRPr="005F53FE">
        <w:rPr>
          <w:rFonts w:asciiTheme="minorHAnsi" w:eastAsia="Calibri" w:hAnsiTheme="minorHAnsi" w:cstheme="minorHAnsi"/>
          <w:color w:val="000000"/>
          <w:sz w:val="22"/>
          <w:szCs w:val="22"/>
        </w:rPr>
        <w:t>με τίτλο «………………………………………………………….»</w:t>
      </w:r>
      <w:r w:rsidR="008E19E7" w:rsidRPr="005F53FE">
        <w:rPr>
          <w:rFonts w:asciiTheme="minorHAnsi" w:eastAsia="Calibri" w:hAnsiTheme="minorHAnsi" w:cstheme="minorHAnsi"/>
          <w:color w:val="000000"/>
          <w:sz w:val="22"/>
          <w:szCs w:val="22"/>
        </w:rPr>
        <w:t xml:space="preserve"> Κωδικό ΟΠΣ/ΕΛΚΕ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η οποία έχει ενταχθεί </w:t>
      </w:r>
      <w:r w:rsidR="00EA371F" w:rsidRPr="005F53FE">
        <w:rPr>
          <w:rFonts w:asciiTheme="minorHAnsi" w:eastAsia="Calibri" w:hAnsiTheme="minorHAnsi" w:cstheme="minorHAnsi"/>
          <w:color w:val="000000"/>
          <w:sz w:val="22"/>
          <w:szCs w:val="22"/>
        </w:rPr>
        <w:t>στο</w:t>
      </w:r>
      <w:r w:rsidRPr="005F53FE">
        <w:rPr>
          <w:rFonts w:asciiTheme="minorHAnsi" w:eastAsia="Calibri" w:hAnsiTheme="minorHAnsi" w:cstheme="minorHAnsi"/>
          <w:color w:val="000000"/>
          <w:sz w:val="22"/>
          <w:szCs w:val="22"/>
        </w:rPr>
        <w:t xml:space="preserve"> Επιχειρησιακ</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 xml:space="preserve"> Πρ</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γρ</w:t>
      </w:r>
      <w:r w:rsidR="00EA371F" w:rsidRPr="005F53FE">
        <w:rPr>
          <w:rFonts w:asciiTheme="minorHAnsi" w:eastAsia="Calibri" w:hAnsiTheme="minorHAnsi" w:cstheme="minorHAnsi"/>
          <w:color w:val="000000"/>
          <w:sz w:val="22"/>
          <w:szCs w:val="22"/>
        </w:rPr>
        <w:t>α</w:t>
      </w:r>
      <w:r w:rsidRPr="005F53FE">
        <w:rPr>
          <w:rFonts w:asciiTheme="minorHAnsi" w:eastAsia="Calibri" w:hAnsiTheme="minorHAnsi" w:cstheme="minorHAnsi"/>
          <w:color w:val="000000"/>
          <w:sz w:val="22"/>
          <w:szCs w:val="22"/>
        </w:rPr>
        <w:t xml:space="preserve">μμα </w:t>
      </w:r>
      <w:r w:rsidR="00F6622B" w:rsidRPr="005F53FE">
        <w:rPr>
          <w:rFonts w:asciiTheme="minorHAnsi" w:eastAsia="Calibri" w:hAnsiTheme="minorHAnsi" w:cstheme="minorHAnsi"/>
          <w:color w:val="000000"/>
          <w:sz w:val="22"/>
          <w:szCs w:val="22"/>
        </w:rPr>
        <w:t>«</w:t>
      </w:r>
      <w:r w:rsidR="006733D5" w:rsidRPr="005F53FE">
        <w:rPr>
          <w:rFonts w:asciiTheme="minorHAnsi" w:eastAsia="Calibri" w:hAnsiTheme="minorHAnsi" w:cstheme="minorHAnsi"/>
          <w:color w:val="000000"/>
          <w:sz w:val="22"/>
          <w:szCs w:val="22"/>
        </w:rPr>
        <w:t>……………………………………….</w:t>
      </w:r>
      <w:r w:rsidR="00F6622B"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 xml:space="preserve">που χρηματοδοτείται από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w:t>
      </w:r>
      <w:r w:rsidR="00EF0A3D" w:rsidRPr="005F53FE">
        <w:rPr>
          <w:rFonts w:asciiTheme="minorHAnsi" w:eastAsia="Calibri" w:hAnsiTheme="minorHAnsi" w:cstheme="minorHAnsi"/>
          <w:color w:val="000000"/>
          <w:sz w:val="22"/>
          <w:szCs w:val="22"/>
        </w:rPr>
        <w:t>η Μονάδα Οικονομικής Διοικητικής Υποστήριξης (ΜΟΔΥ) του</w:t>
      </w:r>
      <w:r w:rsidR="00E260D6" w:rsidRPr="005F53FE">
        <w:rPr>
          <w:rFonts w:asciiTheme="minorHAnsi" w:eastAsia="Calibri" w:hAnsiTheme="minorHAnsi" w:cstheme="minorHAnsi"/>
          <w:color w:val="000000"/>
          <w:sz w:val="22"/>
          <w:szCs w:val="22"/>
        </w:rPr>
        <w:t xml:space="preserve"> Ειδικ</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Λογαριασμ</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Κονδυλίων Έρευνας (ΕΛΚΕ) του Γεωπονικού Πανεπιστημίου Αθηνών (ΓΠΑ)</w:t>
      </w:r>
      <w:r w:rsidRPr="005F53FE">
        <w:rPr>
          <w:rFonts w:asciiTheme="minorHAnsi" w:eastAsia="Calibri" w:hAnsiTheme="minorHAnsi" w:cstheme="minorHAnsi"/>
          <w:color w:val="000000"/>
          <w:sz w:val="22"/>
          <w:szCs w:val="22"/>
        </w:rPr>
        <w:t xml:space="preserve"> </w:t>
      </w:r>
      <w:r w:rsidR="00655B9A" w:rsidRPr="005F53FE">
        <w:rPr>
          <w:rFonts w:asciiTheme="minorHAnsi" w:eastAsia="Calibri" w:hAnsiTheme="minorHAnsi" w:cstheme="minorHAnsi"/>
          <w:sz w:val="22"/>
          <w:szCs w:val="22"/>
          <w:lang w:eastAsia="en-US"/>
        </w:rPr>
        <w:t xml:space="preserve">προτίθεται να </w:t>
      </w:r>
      <w:r w:rsidR="00A77386" w:rsidRPr="005F53FE">
        <w:rPr>
          <w:rFonts w:asciiTheme="minorHAnsi" w:eastAsia="Calibri" w:hAnsiTheme="minorHAnsi" w:cstheme="minorHAnsi"/>
          <w:sz w:val="22"/>
          <w:szCs w:val="22"/>
          <w:lang w:eastAsia="en-US"/>
        </w:rPr>
        <w:t>υπογράψει</w:t>
      </w:r>
      <w:r w:rsidR="00292E47" w:rsidRPr="005F53FE">
        <w:rPr>
          <w:rFonts w:asciiTheme="minorHAnsi" w:eastAsia="Calibri" w:hAnsiTheme="minorHAnsi" w:cstheme="minorHAnsi"/>
          <w:sz w:val="22"/>
          <w:szCs w:val="22"/>
          <w:lang w:eastAsia="en-US"/>
        </w:rPr>
        <w:t xml:space="preserve"> </w:t>
      </w:r>
      <w:r w:rsidR="00292E47" w:rsidRPr="005F53FE">
        <w:rPr>
          <w:rFonts w:asciiTheme="minorHAnsi" w:eastAsia="Calibri" w:hAnsiTheme="minorHAnsi" w:cstheme="minorHAnsi"/>
          <w:b/>
          <w:sz w:val="22"/>
          <w:szCs w:val="22"/>
          <w:lang w:eastAsia="en-US"/>
        </w:rPr>
        <w:t>σύ</w:t>
      </w:r>
      <w:r w:rsidRPr="005F53FE">
        <w:rPr>
          <w:rFonts w:asciiTheme="minorHAnsi" w:eastAsia="Calibri" w:hAnsiTheme="minorHAnsi" w:cstheme="minorHAnsi"/>
          <w:b/>
          <w:sz w:val="22"/>
          <w:szCs w:val="22"/>
          <w:lang w:eastAsia="en-US"/>
        </w:rPr>
        <w:t>μβ</w:t>
      </w:r>
      <w:r w:rsidR="00292E47" w:rsidRPr="005F53FE">
        <w:rPr>
          <w:rFonts w:asciiTheme="minorHAnsi" w:eastAsia="Calibri" w:hAnsiTheme="minorHAnsi" w:cstheme="minorHAnsi"/>
          <w:b/>
          <w:sz w:val="22"/>
          <w:szCs w:val="22"/>
          <w:lang w:eastAsia="en-US"/>
        </w:rPr>
        <w:t>α</w:t>
      </w:r>
      <w:r w:rsidRPr="005F53FE">
        <w:rPr>
          <w:rFonts w:asciiTheme="minorHAnsi" w:eastAsia="Calibri" w:hAnsiTheme="minorHAnsi" w:cstheme="minorHAnsi"/>
          <w:b/>
          <w:sz w:val="22"/>
          <w:szCs w:val="22"/>
          <w:lang w:eastAsia="en-US"/>
        </w:rPr>
        <w:t>σ</w:t>
      </w:r>
      <w:r w:rsidR="00292E47" w:rsidRPr="005F53FE">
        <w:rPr>
          <w:rFonts w:asciiTheme="minorHAnsi" w:eastAsia="Calibri" w:hAnsiTheme="minorHAnsi" w:cstheme="minorHAnsi"/>
          <w:b/>
          <w:sz w:val="22"/>
          <w:szCs w:val="22"/>
          <w:lang w:eastAsia="en-US"/>
        </w:rPr>
        <w:t>η</w:t>
      </w:r>
      <w:r w:rsidRPr="005F53FE">
        <w:rPr>
          <w:rFonts w:asciiTheme="minorHAnsi" w:eastAsia="Calibri" w:hAnsiTheme="minorHAnsi" w:cstheme="minorHAnsi"/>
          <w:b/>
          <w:sz w:val="22"/>
          <w:szCs w:val="22"/>
          <w:lang w:eastAsia="en-US"/>
        </w:rPr>
        <w:t xml:space="preserve"> </w:t>
      </w:r>
      <w:r w:rsidR="006733D5" w:rsidRPr="005F53FE">
        <w:rPr>
          <w:rFonts w:asciiTheme="minorHAnsi" w:eastAsia="Calibri" w:hAnsiTheme="minorHAnsi" w:cstheme="minorHAnsi"/>
          <w:b/>
          <w:sz w:val="22"/>
          <w:szCs w:val="22"/>
          <w:lang w:eastAsia="en-US"/>
        </w:rPr>
        <w:t>μίσθωσης έργου</w:t>
      </w:r>
      <w:r w:rsidRPr="005F53FE">
        <w:rPr>
          <w:rFonts w:asciiTheme="minorHAnsi" w:eastAsia="Calibri" w:hAnsiTheme="minorHAnsi" w:cstheme="minorHAnsi"/>
          <w:sz w:val="22"/>
          <w:szCs w:val="22"/>
          <w:lang w:eastAsia="en-US"/>
        </w:rPr>
        <w:t xml:space="preserve"> 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5F53FE">
        <w:rPr>
          <w:rFonts w:asciiTheme="minorHAnsi" w:eastAsia="Calibri" w:hAnsiTheme="minorHAnsi" w:cstheme="minorHAnsi"/>
          <w:color w:val="000000"/>
          <w:sz w:val="22"/>
          <w:szCs w:val="22"/>
        </w:rPr>
        <w:t>πρόσκλησης</w:t>
      </w:r>
      <w:r w:rsidRPr="005F53FE">
        <w:rPr>
          <w:rFonts w:asciiTheme="minorHAnsi" w:eastAsia="Calibri" w:hAnsiTheme="minorHAnsi" w:cstheme="minorHAnsi"/>
          <w:sz w:val="22"/>
          <w:szCs w:val="22"/>
          <w:lang w:eastAsia="en-US"/>
        </w:rPr>
        <w:t>.</w:t>
      </w:r>
    </w:p>
    <w:p w14:paraId="679B4D5B"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ΘΕΣΕΙΣ</w:t>
      </w:r>
    </w:p>
    <w:p w14:paraId="4BF39D76" w14:textId="36F7715D" w:rsidR="003E0891" w:rsidRPr="005F53FE" w:rsidRDefault="003E0891"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Στο πλαίσιο της παρούσας Πρόσκλησης προκηρύσσεται </w:t>
      </w:r>
      <w:r w:rsidR="003029D5">
        <w:rPr>
          <w:rFonts w:asciiTheme="minorHAnsi" w:eastAsia="Calibri" w:hAnsiTheme="minorHAnsi" w:cstheme="minorHAnsi"/>
          <w:color w:val="000000"/>
          <w:sz w:val="22"/>
          <w:szCs w:val="22"/>
        </w:rPr>
        <w:t xml:space="preserve">θέση </w:t>
      </w:r>
      <w:r w:rsidRPr="005F53FE">
        <w:rPr>
          <w:rFonts w:asciiTheme="minorHAnsi" w:eastAsia="Calibri" w:hAnsiTheme="minorHAnsi" w:cstheme="minorHAnsi"/>
          <w:color w:val="000000"/>
          <w:sz w:val="22"/>
          <w:szCs w:val="22"/>
        </w:rPr>
        <w:t>για τις ανάγκες της Πράξης/του έργου με τίτλο «………………………………………………………….» με Κωδικό ΟΠΣ/ ΕΛΚΕ</w:t>
      </w:r>
      <w:r w:rsidR="00943A3A" w:rsidRPr="005F53FE">
        <w:rPr>
          <w:rFonts w:asciiTheme="minorHAnsi" w:eastAsia="Calibri" w:hAnsiTheme="minorHAnsi" w:cstheme="minorHAnsi"/>
          <w:color w:val="000000"/>
          <w:sz w:val="22"/>
          <w:szCs w:val="22"/>
        </w:rPr>
        <w:t>,</w:t>
      </w:r>
      <w:r w:rsidR="00EA371F" w:rsidRPr="005F53FE">
        <w:rPr>
          <w:rFonts w:asciiTheme="minorHAnsi" w:eastAsia="Calibri" w:hAnsiTheme="minorHAnsi" w:cstheme="minorHAnsi"/>
          <w:color w:val="000000"/>
          <w:sz w:val="22"/>
          <w:szCs w:val="22"/>
        </w:rPr>
        <w:t xml:space="preserve"> </w:t>
      </w:r>
      <w:r w:rsidR="00443B0F" w:rsidRPr="005F53FE">
        <w:rPr>
          <w:rFonts w:asciiTheme="minorHAnsi" w:eastAsia="Calibri" w:hAnsiTheme="minorHAnsi" w:cstheme="minorHAnsi"/>
          <w:b/>
          <w:color w:val="000000"/>
          <w:sz w:val="22"/>
          <w:szCs w:val="22"/>
        </w:rPr>
        <w:t>μέσω σύναψης σύμβασης μίσθωσης έργου</w:t>
      </w:r>
      <w:r w:rsidR="00443B0F" w:rsidRPr="005F53FE">
        <w:rPr>
          <w:rFonts w:asciiTheme="minorHAnsi" w:eastAsia="Calibri" w:hAnsiTheme="minorHAnsi" w:cstheme="minorHAnsi"/>
          <w:color w:val="000000"/>
          <w:sz w:val="22"/>
          <w:szCs w:val="22"/>
        </w:rPr>
        <w:t xml:space="preserve">, στην οποία θα προσδιορίζεται </w:t>
      </w:r>
      <w:r w:rsidR="00466B7C" w:rsidRPr="005F53FE">
        <w:rPr>
          <w:rFonts w:asciiTheme="minorHAnsi" w:eastAsia="Calibri" w:hAnsiTheme="minorHAnsi" w:cstheme="minorHAnsi"/>
          <w:color w:val="000000"/>
          <w:sz w:val="22"/>
          <w:szCs w:val="22"/>
          <w:lang w:val="en-US"/>
        </w:rPr>
        <w:t>o</w:t>
      </w:r>
      <w:r w:rsidR="00466B7C" w:rsidRPr="009D36A4">
        <w:rPr>
          <w:rFonts w:asciiTheme="minorHAnsi" w:eastAsia="Calibri" w:hAnsiTheme="minorHAnsi" w:cstheme="minorHAnsi"/>
          <w:color w:val="000000"/>
          <w:sz w:val="22"/>
          <w:szCs w:val="22"/>
        </w:rPr>
        <w:t xml:space="preserve"> </w:t>
      </w:r>
      <w:r w:rsidR="00466B7C" w:rsidRPr="005F53FE">
        <w:rPr>
          <w:rFonts w:asciiTheme="minorHAnsi" w:eastAsia="Calibri" w:hAnsiTheme="minorHAnsi" w:cstheme="minorHAnsi"/>
          <w:color w:val="000000"/>
          <w:sz w:val="22"/>
          <w:szCs w:val="22"/>
        </w:rPr>
        <w:t xml:space="preserve">ο τρόπος </w:t>
      </w:r>
      <w:r w:rsidR="00731508">
        <w:rPr>
          <w:rFonts w:asciiTheme="minorHAnsi" w:eastAsia="Calibri" w:hAnsiTheme="minorHAnsi" w:cstheme="minorHAnsi"/>
          <w:color w:val="000000"/>
          <w:sz w:val="22"/>
          <w:szCs w:val="22"/>
        </w:rPr>
        <w:t>απ</w:t>
      </w:r>
      <w:r w:rsidR="00466B7C" w:rsidRPr="005F53FE">
        <w:rPr>
          <w:rFonts w:asciiTheme="minorHAnsi" w:eastAsia="Calibri" w:hAnsiTheme="minorHAnsi" w:cstheme="minorHAnsi"/>
          <w:color w:val="000000"/>
          <w:sz w:val="22"/>
          <w:szCs w:val="22"/>
        </w:rPr>
        <w:t>ασχόλησης</w:t>
      </w:r>
      <w:r w:rsidR="00443B0F"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στην Πράξη/στο έργο.</w:t>
      </w:r>
    </w:p>
    <w:p w14:paraId="5BEC85F1" w14:textId="77777777" w:rsidR="00E531FD" w:rsidRPr="005F53FE" w:rsidRDefault="00E531FD"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Αναλυτική περιγραφή της θέσης παρατίθεται </w:t>
      </w:r>
      <w:r w:rsidRPr="005F53FE">
        <w:rPr>
          <w:rFonts w:asciiTheme="minorHAnsi" w:eastAsia="Calibri" w:hAnsiTheme="minorHAnsi" w:cstheme="minorHAnsi"/>
          <w:sz w:val="22"/>
          <w:szCs w:val="22"/>
          <w:lang w:eastAsia="en-US"/>
        </w:rPr>
        <w:t>στον Πίνακα του Παραρτήματος.</w:t>
      </w:r>
    </w:p>
    <w:p w14:paraId="1BDB52BC"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ΑΝΤΙΚΕΙΜΕΝΟ</w:t>
      </w:r>
    </w:p>
    <w:p w14:paraId="4801A427" w14:textId="77777777" w:rsidR="00443B0F" w:rsidRPr="005F53FE" w:rsidRDefault="00443B0F" w:rsidP="009D36A4">
      <w:pPr>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 xml:space="preserve">Το αντικείμενο του έργου του έκτακτου προσωπικού που θα </w:t>
      </w:r>
      <w:r w:rsidR="00D20687" w:rsidRPr="005F53FE">
        <w:rPr>
          <w:rFonts w:asciiTheme="minorHAnsi" w:hAnsiTheme="minorHAnsi" w:cstheme="minorHAnsi"/>
          <w:color w:val="000000" w:themeColor="text1"/>
          <w:sz w:val="22"/>
          <w:szCs w:val="22"/>
        </w:rPr>
        <w:t>συμβληθεί με τον ΕΛΚΕ ΓΠΑ</w:t>
      </w:r>
      <w:r w:rsidRPr="005F53FE">
        <w:rPr>
          <w:rFonts w:asciiTheme="minorHAnsi" w:hAnsiTheme="minorHAnsi" w:cstheme="minorHAnsi"/>
          <w:sz w:val="22"/>
          <w:szCs w:val="22"/>
        </w:rPr>
        <w:t xml:space="preserve"> στο πλαίσιο της</w:t>
      </w:r>
      <w:r w:rsidRPr="005F53FE">
        <w:rPr>
          <w:rFonts w:asciiTheme="minorHAnsi" w:eastAsia="Calibri" w:hAnsiTheme="minorHAnsi" w:cstheme="minorHAnsi"/>
          <w:sz w:val="22"/>
          <w:szCs w:val="22"/>
          <w:lang w:eastAsia="en-US"/>
        </w:rPr>
        <w:t xml:space="preserve"> παρούσας Πρόσκλησης παρατίθεται στον Πίνακα του Παραρτήματος.</w:t>
      </w:r>
    </w:p>
    <w:p w14:paraId="02034C4E" w14:textId="67EDC2FA" w:rsidR="00443B0F"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Πληρέστερη περιγραφή του αντικειμένου </w:t>
      </w:r>
      <w:r w:rsidR="00863D90" w:rsidRPr="005F53FE">
        <w:rPr>
          <w:rFonts w:asciiTheme="minorHAnsi" w:eastAsia="Calibri" w:hAnsiTheme="minorHAnsi" w:cstheme="minorHAnsi"/>
          <w:sz w:val="22"/>
          <w:szCs w:val="22"/>
          <w:lang w:eastAsia="en-US"/>
        </w:rPr>
        <w:t>της σύμβασης</w:t>
      </w:r>
      <w:r w:rsidRPr="005F53FE">
        <w:rPr>
          <w:rFonts w:asciiTheme="minorHAnsi" w:eastAsia="Calibri" w:hAnsiTheme="minorHAnsi" w:cstheme="minorHAnsi"/>
          <w:sz w:val="22"/>
          <w:szCs w:val="22"/>
          <w:lang w:eastAsia="en-US"/>
        </w:rPr>
        <w:t xml:space="preserve">, καθώς και τα παραδοτέα που σχετίζονται με αυτή, θα αποτυπωθούν στις συμβάσεις που θα συναφθούν </w:t>
      </w:r>
      <w:r w:rsidR="003029D5" w:rsidRPr="009D36A4">
        <w:rPr>
          <w:rFonts w:asciiTheme="minorHAnsi" w:eastAsia="Calibri" w:hAnsiTheme="minorHAnsi" w:cstheme="minorHAnsi"/>
          <w:sz w:val="22"/>
          <w:szCs w:val="22"/>
          <w:lang w:eastAsia="en-US"/>
        </w:rPr>
        <w:t>από τη</w:t>
      </w:r>
      <w:r w:rsidR="00D9592A">
        <w:rPr>
          <w:rFonts w:asciiTheme="minorHAnsi" w:eastAsia="Calibri" w:hAnsiTheme="minorHAnsi" w:cstheme="minorHAnsi"/>
          <w:sz w:val="22"/>
          <w:szCs w:val="22"/>
          <w:lang w:eastAsia="en-US"/>
        </w:rPr>
        <w:t xml:space="preserve"> </w:t>
      </w:r>
      <w:r w:rsidR="00863D90" w:rsidRPr="005F53FE">
        <w:rPr>
          <w:rFonts w:asciiTheme="minorHAnsi" w:eastAsia="Calibri" w:hAnsiTheme="minorHAnsi" w:cstheme="minorHAnsi"/>
          <w:sz w:val="22"/>
          <w:szCs w:val="22"/>
          <w:lang w:eastAsia="en-US"/>
        </w:rPr>
        <w:t>ΜΟΔΥ του ΕΛΚΕ ΓΠΑ και τον επιλεγέντα</w:t>
      </w:r>
      <w:r w:rsidRPr="005F53FE">
        <w:rPr>
          <w:rFonts w:asciiTheme="minorHAnsi" w:eastAsia="Calibri" w:hAnsiTheme="minorHAnsi" w:cstheme="minorHAnsi"/>
          <w:sz w:val="22"/>
          <w:szCs w:val="22"/>
          <w:lang w:eastAsia="en-US"/>
        </w:rPr>
        <w:t>.</w:t>
      </w:r>
    </w:p>
    <w:p w14:paraId="53930189" w14:textId="77777777" w:rsidR="00863D90"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Η ορθή εκτέλεση και ο έλεγχος των παραδοτέων του έργου </w:t>
      </w:r>
      <w:r w:rsidR="00863D90" w:rsidRPr="005F53FE">
        <w:rPr>
          <w:rFonts w:asciiTheme="minorHAnsi" w:eastAsia="Calibri" w:hAnsiTheme="minorHAnsi" w:cstheme="minorHAnsi"/>
          <w:sz w:val="22"/>
          <w:szCs w:val="22"/>
          <w:lang w:eastAsia="en-US"/>
        </w:rPr>
        <w:t>θα πιστοποιείται από τον Επιστημονικό Υπεύθυνο της Πράξης/ του έργου.</w:t>
      </w:r>
    </w:p>
    <w:p w14:paraId="49AEBD43" w14:textId="77777777" w:rsidR="00244126" w:rsidRPr="009D36A4" w:rsidRDefault="00244126" w:rsidP="009D36A4">
      <w:pPr>
        <w:spacing w:after="120" w:line="276" w:lineRule="auto"/>
        <w:jc w:val="both"/>
        <w:rPr>
          <w:rFonts w:asciiTheme="minorHAnsi" w:hAnsiTheme="minorHAnsi" w:cstheme="minorHAnsi"/>
          <w:b/>
          <w:sz w:val="22"/>
          <w:szCs w:val="22"/>
          <w:u w:val="single"/>
        </w:rPr>
      </w:pPr>
      <w:r w:rsidRPr="009D36A4">
        <w:rPr>
          <w:rFonts w:asciiTheme="minorHAnsi" w:hAnsiTheme="minorHAnsi" w:cstheme="minorHAnsi"/>
          <w:b/>
          <w:sz w:val="22"/>
          <w:szCs w:val="22"/>
          <w:u w:val="single"/>
        </w:rPr>
        <w:t>ΑΜΟΙΒΗ</w:t>
      </w:r>
    </w:p>
    <w:p w14:paraId="4F9F91AD" w14:textId="77777777" w:rsidR="003C369E" w:rsidRPr="005F53FE" w:rsidRDefault="00443B0F" w:rsidP="009D36A4">
      <w:pPr>
        <w:autoSpaceDE w:val="0"/>
        <w:autoSpaceDN w:val="0"/>
        <w:adjustRightInd w:val="0"/>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Η συνολική αμοιβή ανέρχεται σε #.......................#</w:t>
      </w:r>
      <w:r w:rsidR="005D29DB" w:rsidRPr="005F53FE">
        <w:rPr>
          <w:rFonts w:asciiTheme="minorHAnsi" w:hAnsiTheme="minorHAnsi" w:cstheme="minorHAnsi"/>
          <w:sz w:val="22"/>
          <w:szCs w:val="22"/>
        </w:rPr>
        <w:t>€</w:t>
      </w:r>
      <w:r w:rsidRPr="005F53FE">
        <w:rPr>
          <w:rFonts w:asciiTheme="minorHAnsi" w:hAnsiTheme="minorHAnsi" w:cstheme="minorHAnsi"/>
          <w:sz w:val="22"/>
          <w:szCs w:val="22"/>
        </w:rPr>
        <w:t xml:space="preserve"> (……………………………………...). Το ποσό αυτό </w:t>
      </w:r>
      <w:r w:rsidRPr="005F53FE">
        <w:rPr>
          <w:rFonts w:asciiTheme="minorHAnsi" w:eastAsia="Calibri" w:hAnsiTheme="minorHAnsi" w:cstheme="minorHAnsi"/>
          <w:sz w:val="22"/>
          <w:szCs w:val="22"/>
          <w:lang w:eastAsia="en-US"/>
        </w:rPr>
        <w:t>υπόκειται σε όλες τις νόμιμες κρατήσεις.</w:t>
      </w:r>
    </w:p>
    <w:p w14:paraId="37A467A0" w14:textId="77777777" w:rsidR="00443B0F" w:rsidRPr="009D36A4" w:rsidRDefault="00443B0F" w:rsidP="009D36A4">
      <w:pPr>
        <w:pStyle w:val="Default"/>
        <w:spacing w:line="276" w:lineRule="auto"/>
        <w:jc w:val="both"/>
        <w:rPr>
          <w:rFonts w:asciiTheme="minorHAnsi" w:hAnsiTheme="minorHAnsi" w:cstheme="minorHAnsi"/>
          <w:b/>
          <w:sz w:val="22"/>
          <w:szCs w:val="22"/>
          <w:u w:val="single"/>
          <w:lang w:val="el-GR"/>
        </w:rPr>
      </w:pPr>
      <w:r w:rsidRPr="009D36A4">
        <w:rPr>
          <w:rFonts w:asciiTheme="minorHAnsi" w:hAnsiTheme="minorHAnsi" w:cstheme="minorHAnsi"/>
          <w:b/>
          <w:sz w:val="22"/>
          <w:szCs w:val="22"/>
          <w:u w:val="single"/>
          <w:lang w:val="el-GR"/>
        </w:rPr>
        <w:t>ΧΡΟΝΙΚΗ ΔΙΑΡΚΕΙΑ</w:t>
      </w:r>
    </w:p>
    <w:p w14:paraId="39282D6E" w14:textId="77777777" w:rsidR="009A505C" w:rsidRPr="005F53FE" w:rsidRDefault="009A505C" w:rsidP="009D36A4">
      <w:pPr>
        <w:autoSpaceDE w:val="0"/>
        <w:autoSpaceDN w:val="0"/>
        <w:adjustRightInd w:val="0"/>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lastRenderedPageBreak/>
        <w:t xml:space="preserve">Η </w:t>
      </w:r>
      <w:r w:rsidR="00755F4F" w:rsidRPr="005F53FE">
        <w:rPr>
          <w:rFonts w:asciiTheme="minorHAnsi" w:hAnsiTheme="minorHAnsi" w:cstheme="minorHAnsi"/>
          <w:sz w:val="22"/>
          <w:szCs w:val="22"/>
        </w:rPr>
        <w:t xml:space="preserve">συνολική </w:t>
      </w:r>
      <w:r w:rsidRPr="005F53FE">
        <w:rPr>
          <w:rFonts w:asciiTheme="minorHAnsi" w:hAnsiTheme="minorHAnsi" w:cstheme="minorHAnsi"/>
          <w:sz w:val="22"/>
          <w:szCs w:val="22"/>
        </w:rPr>
        <w:t xml:space="preserve">εκτιμώμενη χρονική διάρκεια των συμβάσεων που θα συναφθούν ανάμεσα στον ΕΛΚΕ ΓΠΑ και στο επιλεγέν προσωπικό θα είναι </w:t>
      </w:r>
      <w:r w:rsidRPr="005F53FE">
        <w:rPr>
          <w:rFonts w:asciiTheme="minorHAnsi" w:hAnsiTheme="minorHAnsi" w:cstheme="minorHAnsi"/>
          <w:b/>
          <w:sz w:val="22"/>
          <w:szCs w:val="22"/>
        </w:rPr>
        <w:t>έως ………………. (…..) μήνες</w:t>
      </w:r>
      <w:r w:rsidRPr="005F53FE">
        <w:rPr>
          <w:rFonts w:asciiTheme="minorHAnsi" w:hAnsiTheme="minorHAnsi" w:cstheme="minorHAnsi"/>
          <w:sz w:val="22"/>
          <w:szCs w:val="22"/>
        </w:rPr>
        <w:t>.</w:t>
      </w:r>
    </w:p>
    <w:p w14:paraId="740B743A" w14:textId="77777777" w:rsidR="008D5451" w:rsidRDefault="008D5451" w:rsidP="009D36A4">
      <w:pPr>
        <w:autoSpaceDE w:val="0"/>
        <w:autoSpaceDN w:val="0"/>
        <w:adjustRightInd w:val="0"/>
        <w:spacing w:before="120" w:line="276" w:lineRule="auto"/>
        <w:jc w:val="both"/>
        <w:rPr>
          <w:rFonts w:asciiTheme="minorHAnsi" w:hAnsiTheme="minorHAnsi" w:cstheme="minorHAnsi"/>
          <w:sz w:val="22"/>
          <w:szCs w:val="22"/>
        </w:rPr>
      </w:pPr>
      <w:r w:rsidRPr="008D5451">
        <w:rPr>
          <w:rFonts w:asciiTheme="minorHAnsi" w:hAnsiTheme="minorHAnsi" w:cstheme="minorHAnsi"/>
          <w:sz w:val="22"/>
          <w:szCs w:val="22"/>
        </w:rPr>
        <w:t>Οι συμβάσεις δύνανται να ανανεώνονται ή να παρατείνονται με αποφάσεις της Επιτροπής Ερευνών, κατόπιν εισήγησης του Επιστημονικού Υπευθύνου, χωρίς περιορισμό, μέχρι την ημερομηνία λήξης του έργου/ προγράμματος, υπό την προϋπόθεση ότι είναι εντός των εγκεκριμένων ορίων του προϋπολογισμού κάθε έργου ή προγράμματος. Συμβάσεις που έχουν συναφθεί για τις ανάγκες έργου/προγράμματος που δεν έχει σαφή ημερομηνία λήξης, δύναται να ανανεώνονται ή να παρατείνονται για χρονικό διάστημα που δεν υπερβαίνει συνολικά τα πέντε (5) έτη, υπό την προϋπόθεση ότι είναι εντός των εγκεκριμένων ορίων του προϋπολογισμού του έργου ή προγράμματος.</w:t>
      </w:r>
    </w:p>
    <w:p w14:paraId="6DD68D64" w14:textId="6D9B25F1"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 xml:space="preserve">ΤΟΠΟΣ </w:t>
      </w:r>
      <w:r w:rsidR="00560EBE" w:rsidRPr="005F53FE">
        <w:rPr>
          <w:rFonts w:asciiTheme="minorHAnsi" w:hAnsiTheme="minorHAnsi" w:cstheme="minorHAnsi"/>
          <w:b/>
          <w:sz w:val="22"/>
          <w:szCs w:val="22"/>
          <w:u w:val="single"/>
        </w:rPr>
        <w:t>ΕΚΤΕΛΕΣΗΣ ΤΟΥ ΕΡΓΟΥ</w:t>
      </w:r>
    </w:p>
    <w:p w14:paraId="5AFB1EFA" w14:textId="77777777" w:rsidR="00E531FD" w:rsidRPr="005F53FE" w:rsidRDefault="00E531FD" w:rsidP="009D36A4">
      <w:pPr>
        <w:autoSpaceDE w:val="0"/>
        <w:autoSpaceDN w:val="0"/>
        <w:adjustRightInd w:val="0"/>
        <w:spacing w:line="276" w:lineRule="auto"/>
        <w:jc w:val="both"/>
        <w:rPr>
          <w:rStyle w:val="10"/>
          <w:rFonts w:asciiTheme="minorHAnsi" w:hAnsiTheme="minorHAnsi" w:cstheme="minorHAnsi"/>
          <w:sz w:val="22"/>
          <w:szCs w:val="22"/>
        </w:rPr>
      </w:pPr>
      <w:bookmarkStart w:id="1" w:name="OLE_LINK1"/>
      <w:r w:rsidRPr="005F53FE">
        <w:rPr>
          <w:rStyle w:val="10"/>
          <w:rFonts w:asciiTheme="minorHAnsi" w:hAnsiTheme="minorHAnsi" w:cstheme="minorHAnsi"/>
          <w:sz w:val="22"/>
          <w:szCs w:val="22"/>
        </w:rPr>
        <w:t>Ως τόπος</w:t>
      </w:r>
      <w:r w:rsidR="00637319" w:rsidRPr="005F53FE">
        <w:rPr>
          <w:rStyle w:val="10"/>
          <w:rFonts w:asciiTheme="minorHAnsi" w:hAnsiTheme="minorHAnsi" w:cstheme="minorHAnsi"/>
          <w:sz w:val="22"/>
          <w:szCs w:val="22"/>
        </w:rPr>
        <w:t xml:space="preserve"> </w:t>
      </w:r>
      <w:r w:rsidR="00560EBE" w:rsidRPr="005F53FE">
        <w:rPr>
          <w:rStyle w:val="10"/>
          <w:rFonts w:asciiTheme="minorHAnsi" w:hAnsiTheme="minorHAnsi" w:cstheme="minorHAnsi"/>
          <w:sz w:val="22"/>
          <w:szCs w:val="22"/>
        </w:rPr>
        <w:t>εκτέλεσης του έργου</w:t>
      </w:r>
      <w:r w:rsidRPr="005F53FE">
        <w:rPr>
          <w:rStyle w:val="10"/>
          <w:rFonts w:asciiTheme="minorHAnsi" w:hAnsiTheme="minorHAnsi" w:cstheme="minorHAnsi"/>
          <w:sz w:val="22"/>
          <w:szCs w:val="22"/>
        </w:rPr>
        <w:t xml:space="preserve"> παρέχεται η δυνατότητα στον συμβαλλόμενο να εργάζεται στους χώρους και τις εγκαταστάσεις του Εργαστηρίου ……………………………. του Γεωπονικού Πανεπιστημίου Αθηνών, Ιερά Οδός 75, 11855, Αθήνα.</w:t>
      </w:r>
    </w:p>
    <w:p w14:paraId="6EE03B27" w14:textId="234E4C56" w:rsidR="00E260D6" w:rsidRPr="005F53FE" w:rsidRDefault="00E260D6" w:rsidP="009D36A4">
      <w:pPr>
        <w:autoSpaceDE w:val="0"/>
        <w:autoSpaceDN w:val="0"/>
        <w:adjustRightInd w:val="0"/>
        <w:spacing w:before="120" w:line="276" w:lineRule="auto"/>
        <w:jc w:val="both"/>
        <w:rPr>
          <w:rStyle w:val="10"/>
          <w:rFonts w:asciiTheme="minorHAnsi" w:hAnsiTheme="minorHAnsi" w:cstheme="minorHAnsi"/>
          <w:sz w:val="22"/>
          <w:szCs w:val="22"/>
        </w:rPr>
      </w:pPr>
      <w:r w:rsidRPr="005F53FE">
        <w:rPr>
          <w:rFonts w:asciiTheme="minorHAnsi" w:hAnsiTheme="minorHAnsi" w:cstheme="minorHAnsi"/>
          <w:b/>
          <w:sz w:val="22"/>
          <w:szCs w:val="22"/>
          <w:u w:val="single"/>
        </w:rPr>
        <w:t>ΑΠΑΙΤΟΥΜΕΝΑ</w:t>
      </w:r>
      <w:r w:rsidRPr="005F53FE">
        <w:rPr>
          <w:rFonts w:asciiTheme="minorHAnsi" w:hAnsiTheme="minorHAnsi" w:cstheme="minorHAnsi"/>
          <w:b/>
          <w:sz w:val="22"/>
          <w:szCs w:val="22"/>
          <w:u w:val="single"/>
          <w:lang w:val="en-US"/>
        </w:rPr>
        <w:t xml:space="preserve"> </w:t>
      </w:r>
      <w:r w:rsidRPr="005F53FE">
        <w:rPr>
          <w:rFonts w:asciiTheme="minorHAnsi" w:hAnsiTheme="minorHAnsi" w:cstheme="minorHAnsi"/>
          <w:b/>
          <w:sz w:val="22"/>
          <w:szCs w:val="22"/>
          <w:u w:val="single"/>
        </w:rPr>
        <w:t>ΠΡΟΣΟΝΤΑ</w:t>
      </w:r>
      <w:r w:rsidR="00062B76">
        <w:rPr>
          <w:rStyle w:val="ab"/>
          <w:rFonts w:asciiTheme="minorHAnsi" w:hAnsiTheme="minorHAnsi"/>
          <w:b/>
          <w:sz w:val="22"/>
          <w:szCs w:val="22"/>
          <w:u w:val="single"/>
        </w:rPr>
        <w:footnoteReference w:id="1"/>
      </w:r>
    </w:p>
    <w:p w14:paraId="2B4A3B4F" w14:textId="77777777" w:rsidR="00E260D6" w:rsidRPr="00062B76" w:rsidRDefault="00E260D6" w:rsidP="00062B76">
      <w:pPr>
        <w:pStyle w:val="a8"/>
        <w:numPr>
          <w:ilvl w:val="0"/>
          <w:numId w:val="24"/>
        </w:numPr>
        <w:jc w:val="both"/>
        <w:rPr>
          <w:rStyle w:val="10"/>
          <w:rFonts w:cstheme="minorHAnsi"/>
        </w:rPr>
      </w:pPr>
      <w:bookmarkStart w:id="2" w:name="OLE_LINK5"/>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1»</w:t>
      </w:r>
    </w:p>
    <w:p w14:paraId="59D20E27" w14:textId="77777777" w:rsidR="00E260D6" w:rsidRPr="00062B76" w:rsidRDefault="00E260D6" w:rsidP="00062B76">
      <w:pPr>
        <w:pStyle w:val="a8"/>
        <w:numPr>
          <w:ilvl w:val="0"/>
          <w:numId w:val="24"/>
        </w:numPr>
        <w:jc w:val="both"/>
        <w:rPr>
          <w:rStyle w:val="10"/>
          <w:rFonts w:cstheme="minorHAnsi"/>
        </w:rPr>
      </w:pPr>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2»</w:t>
      </w:r>
    </w:p>
    <w:p w14:paraId="6A75E0CE" w14:textId="77777777" w:rsidR="00674B45" w:rsidRPr="00062B76" w:rsidRDefault="00E260D6" w:rsidP="00062B76">
      <w:pPr>
        <w:pStyle w:val="a8"/>
        <w:numPr>
          <w:ilvl w:val="0"/>
          <w:numId w:val="24"/>
        </w:numPr>
        <w:jc w:val="both"/>
        <w:rPr>
          <w:rStyle w:val="10"/>
          <w:rFonts w:cstheme="minorHAnsi"/>
        </w:rPr>
      </w:pPr>
      <w:r w:rsidRPr="00062B76">
        <w:rPr>
          <w:rStyle w:val="10"/>
          <w:rFonts w:cstheme="minorHAnsi"/>
        </w:rPr>
        <w:t>.....</w:t>
      </w:r>
      <w:bookmarkEnd w:id="2"/>
    </w:p>
    <w:p w14:paraId="473E3B97" w14:textId="77777777" w:rsidR="00E260D6" w:rsidRPr="009D36A4" w:rsidRDefault="00E260D6"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ΕΠΙΘΥΜΗΤΑ ΠΡΟΣΟΝΤΑ</w:t>
      </w:r>
    </w:p>
    <w:p w14:paraId="3980FA41"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1»</w:t>
      </w:r>
    </w:p>
    <w:p w14:paraId="240D66C2"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2»</w:t>
      </w:r>
    </w:p>
    <w:p w14:paraId="312BDD78"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w:t>
      </w:r>
    </w:p>
    <w:bookmarkEnd w:id="1"/>
    <w:p w14:paraId="7ADC18E3"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ΚΡΙΤΗΡΙΑ ΑΞΙΟΛΟΓΗΣΗΣ</w:t>
      </w:r>
    </w:p>
    <w:p w14:paraId="68B3A390" w14:textId="77777777" w:rsidR="00443B0F" w:rsidRPr="005F53FE" w:rsidRDefault="00443B0F" w:rsidP="009D36A4">
      <w:pPr>
        <w:autoSpaceDE w:val="0"/>
        <w:autoSpaceDN w:val="0"/>
        <w:adjustRightInd w:val="0"/>
        <w:spacing w:line="276" w:lineRule="auto"/>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Η επιλογή των υποψηφίων για κάθε θέση πραγματοποιείται μετά από βαθμολόγηση των υποβληθεισών αιτήσεων ως προς τα ακόλουθα κριτήρια:</w:t>
      </w:r>
    </w:p>
    <w:p w14:paraId="4E96C91E" w14:textId="77777777" w:rsidR="000C1BEC" w:rsidRPr="005F53FE" w:rsidRDefault="000C1BEC" w:rsidP="009D36A4">
      <w:pPr>
        <w:autoSpaceDE w:val="0"/>
        <w:autoSpaceDN w:val="0"/>
        <w:adjustRightInd w:val="0"/>
        <w:spacing w:line="276" w:lineRule="auto"/>
        <w:jc w:val="both"/>
        <w:rPr>
          <w:rStyle w:val="10"/>
          <w:rFonts w:asciiTheme="minorHAnsi" w:hAnsiTheme="minorHAnsi" w:cstheme="minorHAnsi"/>
          <w:sz w:val="22"/>
          <w:szCs w:val="22"/>
        </w:rPr>
      </w:pPr>
    </w:p>
    <w:tbl>
      <w:tblPr>
        <w:tblStyle w:val="a3"/>
        <w:tblW w:w="0" w:type="auto"/>
        <w:tblInd w:w="284" w:type="dxa"/>
        <w:tblLook w:val="01E0" w:firstRow="1" w:lastRow="1" w:firstColumn="1" w:lastColumn="1" w:noHBand="0" w:noVBand="0"/>
      </w:tblPr>
      <w:tblGrid>
        <w:gridCol w:w="645"/>
        <w:gridCol w:w="3208"/>
        <w:gridCol w:w="1530"/>
        <w:gridCol w:w="1353"/>
        <w:gridCol w:w="1700"/>
      </w:tblGrid>
      <w:tr w:rsidR="00907DBE" w:rsidRPr="005F53FE" w14:paraId="275AFCB4" w14:textId="77777777" w:rsidTr="00907DBE">
        <w:tc>
          <w:tcPr>
            <w:tcW w:w="646" w:type="dxa"/>
            <w:shd w:val="clear" w:color="auto" w:fill="E6E6E6"/>
            <w:vAlign w:val="center"/>
          </w:tcPr>
          <w:p w14:paraId="09AE5CC4" w14:textId="77777777" w:rsidR="00907DBE" w:rsidRPr="005F53FE" w:rsidRDefault="00907DBE" w:rsidP="009D36A4">
            <w:pPr>
              <w:pStyle w:val="Default"/>
              <w:spacing w:line="276" w:lineRule="auto"/>
              <w:jc w:val="right"/>
              <w:rPr>
                <w:rFonts w:asciiTheme="minorHAnsi" w:eastAsia="Calibri" w:hAnsiTheme="minorHAnsi" w:cstheme="minorHAnsi"/>
                <w:b/>
                <w:sz w:val="22"/>
                <w:szCs w:val="22"/>
              </w:rPr>
            </w:pPr>
            <w:r w:rsidRPr="005F53FE">
              <w:rPr>
                <w:rFonts w:asciiTheme="minorHAnsi" w:eastAsia="Calibri" w:hAnsiTheme="minorHAnsi" w:cstheme="minorHAnsi"/>
                <w:b/>
                <w:sz w:val="22"/>
                <w:szCs w:val="22"/>
              </w:rPr>
              <w:t>Α/Α</w:t>
            </w:r>
          </w:p>
        </w:tc>
        <w:tc>
          <w:tcPr>
            <w:tcW w:w="3246" w:type="dxa"/>
            <w:shd w:val="clear" w:color="auto" w:fill="E6E6E6"/>
            <w:vAlign w:val="center"/>
          </w:tcPr>
          <w:p w14:paraId="01298F04" w14:textId="77777777" w:rsidR="00907DBE" w:rsidRPr="005F53FE" w:rsidRDefault="00907DBE" w:rsidP="009D36A4">
            <w:pPr>
              <w:pStyle w:val="Default"/>
              <w:spacing w:line="276" w:lineRule="auto"/>
              <w:jc w:val="center"/>
              <w:rPr>
                <w:rFonts w:asciiTheme="minorHAnsi" w:eastAsia="Calibri" w:hAnsiTheme="minorHAnsi" w:cstheme="minorHAnsi"/>
                <w:b/>
                <w:sz w:val="22"/>
                <w:szCs w:val="22"/>
              </w:rPr>
            </w:pPr>
            <w:proofErr w:type="spellStart"/>
            <w:r w:rsidRPr="005F53FE">
              <w:rPr>
                <w:rFonts w:asciiTheme="minorHAnsi" w:eastAsia="Calibri" w:hAnsiTheme="minorHAnsi" w:cstheme="minorHAnsi"/>
                <w:b/>
                <w:sz w:val="22"/>
                <w:szCs w:val="22"/>
              </w:rPr>
              <w:t>Κριτήριο</w:t>
            </w:r>
            <w:proofErr w:type="spellEnd"/>
            <w:r w:rsidRPr="005F53FE">
              <w:rPr>
                <w:rFonts w:asciiTheme="minorHAnsi" w:eastAsia="Calibri" w:hAnsiTheme="minorHAnsi" w:cstheme="minorHAnsi"/>
                <w:b/>
                <w:sz w:val="22"/>
                <w:szCs w:val="22"/>
              </w:rPr>
              <w:t xml:space="preserve"> α</w:t>
            </w:r>
            <w:proofErr w:type="spellStart"/>
            <w:r w:rsidRPr="005F53FE">
              <w:rPr>
                <w:rFonts w:asciiTheme="minorHAnsi" w:eastAsia="Calibri" w:hAnsiTheme="minorHAnsi" w:cstheme="minorHAnsi"/>
                <w:b/>
                <w:sz w:val="22"/>
                <w:szCs w:val="22"/>
              </w:rPr>
              <w:t>ξιολόγησης</w:t>
            </w:r>
            <w:proofErr w:type="spellEnd"/>
          </w:p>
        </w:tc>
        <w:tc>
          <w:tcPr>
            <w:tcW w:w="1532" w:type="dxa"/>
            <w:shd w:val="clear" w:color="auto" w:fill="E6E6E6"/>
          </w:tcPr>
          <w:p w14:paraId="32604EB1" w14:textId="77777777" w:rsidR="00907DBE" w:rsidRPr="005F53FE" w:rsidRDefault="00907DBE" w:rsidP="009D36A4">
            <w:pPr>
              <w:pStyle w:val="Default"/>
              <w:spacing w:line="276" w:lineRule="auto"/>
              <w:jc w:val="center"/>
              <w:rPr>
                <w:rFonts w:asciiTheme="minorHAnsi" w:eastAsia="Calibri" w:hAnsiTheme="minorHAnsi" w:cstheme="minorHAnsi"/>
                <w:b/>
                <w:sz w:val="22"/>
                <w:szCs w:val="22"/>
                <w:lang w:val="el-GR"/>
              </w:rPr>
            </w:pPr>
            <w:r w:rsidRPr="005F53FE">
              <w:rPr>
                <w:rFonts w:asciiTheme="minorHAnsi" w:eastAsia="Calibri" w:hAnsiTheme="minorHAnsi" w:cstheme="minorHAnsi"/>
                <w:b/>
                <w:sz w:val="22"/>
                <w:szCs w:val="22"/>
                <w:lang w:val="el-GR"/>
              </w:rPr>
              <w:t>Μονάδες βαθμολογίας</w:t>
            </w:r>
          </w:p>
        </w:tc>
        <w:tc>
          <w:tcPr>
            <w:tcW w:w="1305" w:type="dxa"/>
            <w:shd w:val="clear" w:color="auto" w:fill="E6E6E6"/>
          </w:tcPr>
          <w:p w14:paraId="11FCA1F0" w14:textId="02543060" w:rsidR="00907DBE" w:rsidRPr="00907DBE" w:rsidRDefault="00907DBE" w:rsidP="009D36A4">
            <w:pPr>
              <w:pStyle w:val="Default"/>
              <w:spacing w:line="276" w:lineRule="auto"/>
              <w:jc w:val="center"/>
              <w:rPr>
                <w:rFonts w:asciiTheme="minorHAnsi" w:eastAsia="Calibri" w:hAnsiTheme="minorHAnsi" w:cstheme="minorHAnsi"/>
                <w:b/>
                <w:sz w:val="22"/>
                <w:szCs w:val="22"/>
                <w:lang w:val="el-GR"/>
              </w:rPr>
            </w:pPr>
            <w:r>
              <w:rPr>
                <w:rFonts w:asciiTheme="minorHAnsi" w:eastAsia="Calibri" w:hAnsiTheme="minorHAnsi" w:cstheme="minorHAnsi"/>
                <w:b/>
                <w:sz w:val="22"/>
                <w:szCs w:val="22"/>
                <w:lang w:val="el-GR"/>
              </w:rPr>
              <w:t>Μέγιστη Βαθμολογία</w:t>
            </w:r>
          </w:p>
        </w:tc>
        <w:tc>
          <w:tcPr>
            <w:tcW w:w="1707" w:type="dxa"/>
            <w:shd w:val="clear" w:color="auto" w:fill="E6E6E6"/>
            <w:vAlign w:val="center"/>
          </w:tcPr>
          <w:p w14:paraId="33B7A5A8" w14:textId="3453E81E" w:rsidR="00907DBE" w:rsidRPr="005F53FE" w:rsidRDefault="00907DBE" w:rsidP="009D36A4">
            <w:pPr>
              <w:pStyle w:val="Default"/>
              <w:spacing w:line="276" w:lineRule="auto"/>
              <w:jc w:val="center"/>
              <w:rPr>
                <w:rFonts w:asciiTheme="minorHAnsi" w:eastAsia="Calibri" w:hAnsiTheme="minorHAnsi" w:cstheme="minorHAnsi"/>
                <w:b/>
                <w:sz w:val="22"/>
                <w:szCs w:val="22"/>
              </w:rPr>
            </w:pPr>
            <w:proofErr w:type="spellStart"/>
            <w:r w:rsidRPr="005F53FE">
              <w:rPr>
                <w:rFonts w:asciiTheme="minorHAnsi" w:eastAsia="Calibri" w:hAnsiTheme="minorHAnsi" w:cstheme="minorHAnsi"/>
                <w:b/>
                <w:sz w:val="22"/>
                <w:szCs w:val="22"/>
              </w:rPr>
              <w:t>Συντελεστής</w:t>
            </w:r>
            <w:proofErr w:type="spellEnd"/>
            <w:r w:rsidRPr="005F53FE">
              <w:rPr>
                <w:rFonts w:asciiTheme="minorHAnsi" w:eastAsia="Calibri" w:hAnsiTheme="minorHAnsi" w:cstheme="minorHAnsi"/>
                <w:b/>
                <w:sz w:val="22"/>
                <w:szCs w:val="22"/>
              </w:rPr>
              <w:t xml:space="preserve"> βα</w:t>
            </w:r>
            <w:proofErr w:type="spellStart"/>
            <w:r w:rsidRPr="005F53FE">
              <w:rPr>
                <w:rFonts w:asciiTheme="minorHAnsi" w:eastAsia="Calibri" w:hAnsiTheme="minorHAnsi" w:cstheme="minorHAnsi"/>
                <w:b/>
                <w:sz w:val="22"/>
                <w:szCs w:val="22"/>
              </w:rPr>
              <w:t>ρύτητ</w:t>
            </w:r>
            <w:proofErr w:type="spellEnd"/>
            <w:r w:rsidRPr="005F53FE">
              <w:rPr>
                <w:rFonts w:asciiTheme="minorHAnsi" w:eastAsia="Calibri" w:hAnsiTheme="minorHAnsi" w:cstheme="minorHAnsi"/>
                <w:b/>
                <w:sz w:val="22"/>
                <w:szCs w:val="22"/>
              </w:rPr>
              <w:t>ας</w:t>
            </w:r>
          </w:p>
        </w:tc>
      </w:tr>
      <w:tr w:rsidR="00907DBE" w:rsidRPr="005F53FE" w14:paraId="39D398B8" w14:textId="77777777" w:rsidTr="00907DBE">
        <w:tc>
          <w:tcPr>
            <w:tcW w:w="646" w:type="dxa"/>
            <w:vAlign w:val="center"/>
          </w:tcPr>
          <w:p w14:paraId="689D5F57"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1.</w:t>
            </w:r>
          </w:p>
        </w:tc>
        <w:tc>
          <w:tcPr>
            <w:tcW w:w="3246" w:type="dxa"/>
            <w:vAlign w:val="center"/>
          </w:tcPr>
          <w:p w14:paraId="785F7BE9"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02218000"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7A43E884"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5A383845" w14:textId="23DD4244"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539D3F11" w14:textId="77777777" w:rsidTr="00907DBE">
        <w:tc>
          <w:tcPr>
            <w:tcW w:w="646" w:type="dxa"/>
            <w:vAlign w:val="center"/>
          </w:tcPr>
          <w:p w14:paraId="059699AC"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2.</w:t>
            </w:r>
          </w:p>
        </w:tc>
        <w:tc>
          <w:tcPr>
            <w:tcW w:w="3246" w:type="dxa"/>
            <w:vAlign w:val="center"/>
          </w:tcPr>
          <w:p w14:paraId="7D921241"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67D33F59"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0C6D09E8"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2E321D5D" w14:textId="1A3C0A8A"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472F9C6B" w14:textId="77777777" w:rsidTr="00907DBE">
        <w:tc>
          <w:tcPr>
            <w:tcW w:w="646" w:type="dxa"/>
            <w:vAlign w:val="center"/>
          </w:tcPr>
          <w:p w14:paraId="5289578D"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3.</w:t>
            </w:r>
          </w:p>
        </w:tc>
        <w:tc>
          <w:tcPr>
            <w:tcW w:w="3246" w:type="dxa"/>
            <w:vAlign w:val="center"/>
          </w:tcPr>
          <w:p w14:paraId="79F09708"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1DDF13CE"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7F954D2C"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12079018" w14:textId="4E21BE7B"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70531003" w14:textId="77777777" w:rsidTr="00907DBE">
        <w:tc>
          <w:tcPr>
            <w:tcW w:w="646" w:type="dxa"/>
            <w:vAlign w:val="center"/>
          </w:tcPr>
          <w:p w14:paraId="08909B74"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4.</w:t>
            </w:r>
          </w:p>
        </w:tc>
        <w:tc>
          <w:tcPr>
            <w:tcW w:w="3246" w:type="dxa"/>
            <w:vAlign w:val="center"/>
          </w:tcPr>
          <w:p w14:paraId="2EA857CE"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0B3D4930"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300EB00E"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492D77A0" w14:textId="1DBE7EAF"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31B7DC5E" w14:textId="77777777" w:rsidTr="00907DBE">
        <w:tc>
          <w:tcPr>
            <w:tcW w:w="646" w:type="dxa"/>
            <w:vAlign w:val="center"/>
          </w:tcPr>
          <w:p w14:paraId="3D9A2998"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3246" w:type="dxa"/>
            <w:vAlign w:val="center"/>
          </w:tcPr>
          <w:p w14:paraId="5E3A7246"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1532" w:type="dxa"/>
          </w:tcPr>
          <w:p w14:paraId="033EE144"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08422F75"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1E54AE85" w14:textId="3E84D091" w:rsidR="00907DBE" w:rsidRPr="005F53FE" w:rsidRDefault="00907DBE"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r>
      <w:tr w:rsidR="00907DBE" w:rsidRPr="005F53FE" w14:paraId="3F887167" w14:textId="77777777" w:rsidTr="00907DBE">
        <w:tc>
          <w:tcPr>
            <w:tcW w:w="646" w:type="dxa"/>
            <w:vAlign w:val="center"/>
          </w:tcPr>
          <w:p w14:paraId="758DC787"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p>
        </w:tc>
        <w:tc>
          <w:tcPr>
            <w:tcW w:w="3246" w:type="dxa"/>
            <w:vAlign w:val="center"/>
          </w:tcPr>
          <w:p w14:paraId="5B2C8DE3" w14:textId="77777777" w:rsidR="00907DBE" w:rsidRPr="005F53FE" w:rsidRDefault="00907DBE" w:rsidP="009D36A4">
            <w:pPr>
              <w:pStyle w:val="Default"/>
              <w:spacing w:line="276" w:lineRule="auto"/>
              <w:jc w:val="center"/>
              <w:rPr>
                <w:rFonts w:asciiTheme="minorHAnsi" w:eastAsia="Calibri" w:hAnsiTheme="minorHAnsi" w:cstheme="minorHAnsi"/>
                <w:b/>
                <w:sz w:val="22"/>
                <w:szCs w:val="22"/>
              </w:rPr>
            </w:pPr>
            <w:r w:rsidRPr="005F53FE">
              <w:rPr>
                <w:rFonts w:asciiTheme="minorHAnsi" w:eastAsia="Calibri" w:hAnsiTheme="minorHAnsi" w:cstheme="minorHAnsi"/>
                <w:b/>
                <w:sz w:val="22"/>
                <w:szCs w:val="22"/>
              </w:rPr>
              <w:t>ΣΥΝΟΛΟ</w:t>
            </w:r>
          </w:p>
        </w:tc>
        <w:tc>
          <w:tcPr>
            <w:tcW w:w="1532" w:type="dxa"/>
          </w:tcPr>
          <w:p w14:paraId="574C2371" w14:textId="77777777" w:rsidR="00907DBE" w:rsidRPr="005F53FE" w:rsidRDefault="00907DBE" w:rsidP="009D36A4">
            <w:pPr>
              <w:pStyle w:val="Default"/>
              <w:spacing w:line="276" w:lineRule="auto"/>
              <w:jc w:val="center"/>
              <w:rPr>
                <w:rFonts w:asciiTheme="minorHAnsi" w:eastAsia="Calibri" w:hAnsiTheme="minorHAnsi" w:cstheme="minorHAnsi"/>
                <w:sz w:val="22"/>
                <w:szCs w:val="22"/>
                <w:lang w:val="el-GR"/>
              </w:rPr>
            </w:pPr>
            <w:r w:rsidRPr="005F53FE">
              <w:rPr>
                <w:rFonts w:asciiTheme="minorHAnsi" w:eastAsia="Calibri" w:hAnsiTheme="minorHAnsi" w:cstheme="minorHAnsi"/>
                <w:sz w:val="22"/>
                <w:szCs w:val="22"/>
                <w:lang w:val="el-GR"/>
              </w:rPr>
              <w:t>0-100</w:t>
            </w:r>
          </w:p>
        </w:tc>
        <w:tc>
          <w:tcPr>
            <w:tcW w:w="1305" w:type="dxa"/>
          </w:tcPr>
          <w:p w14:paraId="5D5D108D"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1EF8880F" w14:textId="6E235ABE" w:rsidR="00907DBE" w:rsidRPr="005F53FE" w:rsidRDefault="00907DBE"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100%</w:t>
            </w:r>
          </w:p>
        </w:tc>
      </w:tr>
    </w:tbl>
    <w:p w14:paraId="707360F8" w14:textId="77777777" w:rsidR="00443B0F" w:rsidRPr="005F53FE" w:rsidRDefault="00443B0F" w:rsidP="009D36A4">
      <w:pPr>
        <w:pStyle w:val="Default"/>
        <w:spacing w:line="276" w:lineRule="auto"/>
        <w:ind w:left="284" w:hanging="284"/>
        <w:jc w:val="both"/>
        <w:rPr>
          <w:rFonts w:asciiTheme="minorHAnsi" w:hAnsiTheme="minorHAnsi" w:cstheme="minorHAnsi"/>
          <w:sz w:val="22"/>
          <w:szCs w:val="22"/>
        </w:rPr>
      </w:pPr>
    </w:p>
    <w:p w14:paraId="155C0128"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ΑΠΑΡΑΙΤΗΤΑ ΔΙΚΑΙΟΛΟΓΗΤΙΚΑ</w:t>
      </w:r>
    </w:p>
    <w:p w14:paraId="05A52723" w14:textId="77777777" w:rsidR="00443B0F" w:rsidRPr="005F53FE" w:rsidRDefault="00443B0F"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 φάκελο υποβολής της πρότασης κάθε ενδιαφερόμενου θα πρέπει να εμπεριέχονται τα ακόλουθα στοιχεία:</w:t>
      </w:r>
    </w:p>
    <w:p w14:paraId="2BDB27C2"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 xml:space="preserve">Αίτηση με αναφορά </w:t>
      </w:r>
      <w:r w:rsidR="009A505C" w:rsidRPr="005F53FE">
        <w:rPr>
          <w:rStyle w:val="10"/>
          <w:rFonts w:asciiTheme="minorHAnsi" w:hAnsiTheme="minorHAnsi" w:cstheme="minorHAnsi"/>
          <w:sz w:val="22"/>
          <w:szCs w:val="22"/>
        </w:rPr>
        <w:t>στην πρόσκληση</w:t>
      </w:r>
    </w:p>
    <w:p w14:paraId="1191003E"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Αναλυτικό Βιογραφικό Σημείωμα</w:t>
      </w:r>
    </w:p>
    <w:p w14:paraId="02C2F7EF"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Ευκρινή φωτοαντίγραφα τίτλων σπουδών</w:t>
      </w:r>
    </w:p>
    <w:p w14:paraId="0CAE4227" w14:textId="77777777" w:rsidR="00C233F6" w:rsidRPr="005F53FE" w:rsidRDefault="00C233F6"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Fonts w:asciiTheme="minorHAnsi" w:hAnsiTheme="minorHAnsi" w:cstheme="minorHAnsi"/>
          <w:sz w:val="22"/>
          <w:szCs w:val="22"/>
        </w:rPr>
        <w:t>Αντίγραφα των δικαιολογητικών που υποστηρίζουν τα προσόντα που αναγράφονται στο βιογραφικό σημείωμα.</w:t>
      </w:r>
    </w:p>
    <w:p w14:paraId="142C79BC" w14:textId="77777777" w:rsidR="00604D08" w:rsidRPr="005F53FE" w:rsidRDefault="00244126" w:rsidP="009D36A4">
      <w:pPr>
        <w:numPr>
          <w:ilvl w:val="0"/>
          <w:numId w:val="16"/>
        </w:numPr>
        <w:tabs>
          <w:tab w:val="clear" w:pos="1440"/>
        </w:tabs>
        <w:spacing w:before="120" w:after="120" w:line="276" w:lineRule="auto"/>
        <w:ind w:left="284" w:hanging="284"/>
        <w:jc w:val="both"/>
        <w:rPr>
          <w:rFonts w:asciiTheme="minorHAnsi" w:hAnsiTheme="minorHAnsi" w:cstheme="minorHAnsi"/>
          <w:sz w:val="22"/>
          <w:szCs w:val="22"/>
        </w:rPr>
      </w:pPr>
      <w:r w:rsidRPr="005F53FE">
        <w:rPr>
          <w:rFonts w:asciiTheme="minorHAnsi" w:hAnsiTheme="minorHAnsi" w:cstheme="minorHAnsi"/>
          <w:sz w:val="22"/>
          <w:szCs w:val="22"/>
        </w:rPr>
        <w:t>Υπεύθυνη δήλωση του ν. 1599/1986, στην οποία οι ενδιαφερόμενοι θα δηλώνουν:</w:t>
      </w:r>
    </w:p>
    <w:p w14:paraId="0946E82C" w14:textId="77777777" w:rsidR="00604D08" w:rsidRPr="005F53FE" w:rsidRDefault="00244126" w:rsidP="009D36A4">
      <w:pPr>
        <w:spacing w:before="120" w:after="120" w:line="276" w:lineRule="auto"/>
        <w:ind w:left="284"/>
        <w:jc w:val="both"/>
        <w:rPr>
          <w:rStyle w:val="10"/>
          <w:rFonts w:asciiTheme="minorHAnsi" w:hAnsiTheme="minorHAnsi" w:cstheme="minorHAnsi"/>
          <w:sz w:val="22"/>
          <w:szCs w:val="22"/>
        </w:rPr>
      </w:pPr>
      <w:r w:rsidRPr="005F53FE">
        <w:rPr>
          <w:rFonts w:asciiTheme="minorHAnsi" w:hAnsiTheme="minorHAnsi" w:cstheme="minorHAnsi"/>
          <w:sz w:val="22"/>
          <w:szCs w:val="22"/>
        </w:rPr>
        <w:t xml:space="preserve">Α) ότι </w:t>
      </w:r>
      <w:r w:rsidR="00674B45" w:rsidRPr="005F53FE">
        <w:rPr>
          <w:rFonts w:asciiTheme="minorHAnsi" w:hAnsiTheme="minorHAnsi" w:cstheme="minorHAnsi"/>
          <w:sz w:val="22"/>
          <w:szCs w:val="22"/>
        </w:rPr>
        <w:t>γνωρίζουν άριστα την ελληνική γλώσσα</w:t>
      </w:r>
    </w:p>
    <w:p w14:paraId="0045A42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Β) το οικείο επαγγελματικό μητρώο/τεχνικό επιμελητήριο, εφ’ όσον είναι εγγεγραμμένοι,</w:t>
      </w:r>
    </w:p>
    <w:p w14:paraId="0AB67AC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Γ) ότι δεν έχει εκδοθεί σε βάρος τους οριστική καταδικαστική απόφαση για συμμετοχή σε εγκληματική οργάνωση, δωροδοκία, απάτη ή νομιμοποίηση εσόδων από παράνομες δραστηριότητες,</w:t>
      </w:r>
    </w:p>
    <w:p w14:paraId="15907B3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Δ) ότι δεν βρίσκονται σε πτώχευση, εκκαθάριση, παύση δραστηριοτήτων, αναγκαστική διαχείριση ή αναγκαστικό συμβιβασμό ούτε έχει κινηθεί σε βάρος τους διαδικασία κήρυξης σε πτώχευση, εκκαθάριση αναγκαστικής διαχείρισης ή πτωχευτικού συμβιβασμού,</w:t>
      </w:r>
    </w:p>
    <w:p w14:paraId="62D3106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 xml:space="preserve">Ε) ότι δεν έχουν καταδικασθεί για αδίκημα που αφορά στην άσκηση της επαγγελματικής τους δραστηριότητας δυνάμει απόφασης με ισχύ </w:t>
      </w:r>
      <w:proofErr w:type="spellStart"/>
      <w:r w:rsidRPr="005F53FE">
        <w:rPr>
          <w:rFonts w:asciiTheme="minorHAnsi" w:hAnsiTheme="minorHAnsi" w:cstheme="minorHAnsi"/>
          <w:sz w:val="22"/>
          <w:szCs w:val="22"/>
        </w:rPr>
        <w:t>δεδικασμένου</w:t>
      </w:r>
      <w:proofErr w:type="spellEnd"/>
      <w:r w:rsidRPr="005F53FE">
        <w:rPr>
          <w:rFonts w:asciiTheme="minorHAnsi" w:hAnsiTheme="minorHAnsi" w:cstheme="minorHAnsi"/>
          <w:sz w:val="22"/>
          <w:szCs w:val="22"/>
        </w:rPr>
        <w:t xml:space="preserve"> και ότι έχουν εκπληρώσει τις υποχρεώσεις τους όσον αφορά την καταβολή των εισφορών κοινωνικής ασφάλισης και σχετικά με την πληρωμή φόρων και τελών, </w:t>
      </w:r>
    </w:p>
    <w:p w14:paraId="5628E6D4"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ΣΤ) ότι έλαβαν γνώση των όρων της παρούσας πρόσκλησης εκδήλωσης ενδιαφέροντος, τους οποίους αποδέχονται όλους ανεπιφύλακτα,</w:t>
      </w:r>
    </w:p>
    <w:p w14:paraId="7A2C41AE"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Ζ) ότι δεν έχουν κάνει ψευδείς ή ανακριβείς δηλώσεις κατά την παροχή πληροφοριών που ζητούνται από την Αναθέτουσα Αρχή,</w:t>
      </w:r>
    </w:p>
    <w:p w14:paraId="0EE0BB48" w14:textId="64579F5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Η) ότι για την ανάληψη του έργου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η</w:t>
      </w:r>
      <w:r w:rsidR="00DB5E60">
        <w:rPr>
          <w:rFonts w:asciiTheme="minorHAnsi" w:hAnsiTheme="minorHAnsi" w:cstheme="minorHAnsi"/>
          <w:sz w:val="22"/>
          <w:szCs w:val="22"/>
        </w:rPr>
        <w:t xml:space="preserve"> αίτησή τους</w:t>
      </w:r>
      <w:r w:rsidRPr="005F53FE">
        <w:rPr>
          <w:rFonts w:asciiTheme="minorHAnsi" w:hAnsiTheme="minorHAnsi" w:cstheme="minorHAnsi"/>
          <w:sz w:val="22"/>
          <w:szCs w:val="22"/>
        </w:rPr>
        <w:t xml:space="preserve"> τους γίνει αποδεκτή,</w:t>
      </w:r>
    </w:p>
    <w:p w14:paraId="5E7D716D" w14:textId="69710687" w:rsidR="00244126" w:rsidRPr="005F53FE" w:rsidRDefault="00244126" w:rsidP="009D36A4">
      <w:pPr>
        <w:spacing w:before="120" w:after="120" w:line="276" w:lineRule="auto"/>
        <w:ind w:left="284"/>
        <w:jc w:val="both"/>
        <w:rPr>
          <w:rFonts w:asciiTheme="minorHAnsi" w:hAnsiTheme="minorHAnsi" w:cstheme="minorHAnsi"/>
          <w:b/>
          <w:color w:val="000000"/>
          <w:sz w:val="22"/>
          <w:szCs w:val="22"/>
          <w:u w:val="single"/>
        </w:rPr>
      </w:pPr>
      <w:r w:rsidRPr="005F53FE">
        <w:rPr>
          <w:rFonts w:asciiTheme="minorHAnsi" w:hAnsiTheme="minorHAnsi" w:cstheme="minorHAnsi"/>
          <w:sz w:val="22"/>
          <w:szCs w:val="22"/>
        </w:rPr>
        <w:t>Θ) ότι παραιτούνται από κάθε δικαίωμα αποζημίωσής τους για τυχόν απόφαση της Αναθέτουσας Αρχής, που αφορά στη μη σύναψη της σύμβασης.</w:t>
      </w:r>
    </w:p>
    <w:p w14:paraId="0D754C40" w14:textId="77777777" w:rsidR="00244126" w:rsidRPr="005F53FE" w:rsidRDefault="00244126" w:rsidP="009D36A4">
      <w:pPr>
        <w:spacing w:line="276" w:lineRule="auto"/>
        <w:jc w:val="both"/>
        <w:rPr>
          <w:rFonts w:asciiTheme="minorHAnsi" w:hAnsiTheme="minorHAnsi" w:cstheme="minorHAnsi"/>
          <w:b/>
          <w:color w:val="000000"/>
          <w:sz w:val="22"/>
          <w:szCs w:val="22"/>
          <w:u w:val="single"/>
        </w:rPr>
      </w:pPr>
    </w:p>
    <w:p w14:paraId="67FAEB12" w14:textId="30144F06" w:rsidR="00443B0F" w:rsidRPr="00222C80" w:rsidRDefault="00443B0F" w:rsidP="009D36A4">
      <w:pPr>
        <w:spacing w:line="276" w:lineRule="auto"/>
        <w:jc w:val="both"/>
        <w:rPr>
          <w:rFonts w:asciiTheme="minorHAnsi" w:hAnsiTheme="minorHAnsi" w:cstheme="minorHAnsi"/>
          <w:b/>
          <w:color w:val="000000"/>
          <w:sz w:val="22"/>
          <w:szCs w:val="22"/>
          <w:u w:val="single"/>
        </w:rPr>
      </w:pPr>
      <w:r w:rsidRPr="00222C80">
        <w:rPr>
          <w:rFonts w:asciiTheme="minorHAnsi" w:hAnsiTheme="minorHAnsi" w:cstheme="minorHAnsi"/>
          <w:b/>
          <w:color w:val="000000"/>
          <w:sz w:val="22"/>
          <w:szCs w:val="22"/>
          <w:u w:val="single"/>
        </w:rPr>
        <w:t xml:space="preserve">ΥΠΟΒΟΛΗ </w:t>
      </w:r>
      <w:r w:rsidR="00D66CF4" w:rsidRPr="00222C80">
        <w:rPr>
          <w:rFonts w:asciiTheme="minorHAnsi" w:hAnsiTheme="minorHAnsi" w:cstheme="minorHAnsi"/>
          <w:b/>
          <w:color w:val="000000"/>
          <w:sz w:val="22"/>
          <w:szCs w:val="22"/>
          <w:u w:val="single"/>
        </w:rPr>
        <w:t xml:space="preserve"> ΥΠΟΨΗΦΙΟΤΗΤΩΝ</w:t>
      </w:r>
    </w:p>
    <w:p w14:paraId="2018F7BE" w14:textId="0A25D6FF" w:rsidR="00863D90" w:rsidRPr="00222C80" w:rsidRDefault="00863D90" w:rsidP="005F53FE">
      <w:pPr>
        <w:autoSpaceDE w:val="0"/>
        <w:autoSpaceDN w:val="0"/>
        <w:adjustRightInd w:val="0"/>
        <w:spacing w:before="120" w:line="276" w:lineRule="auto"/>
        <w:jc w:val="both"/>
        <w:rPr>
          <w:rFonts w:asciiTheme="minorHAnsi" w:hAnsiTheme="minorHAnsi" w:cstheme="minorHAnsi"/>
          <w:color w:val="000000"/>
          <w:sz w:val="22"/>
          <w:szCs w:val="22"/>
        </w:rPr>
      </w:pPr>
      <w:r w:rsidRPr="00222C80">
        <w:rPr>
          <w:rFonts w:asciiTheme="minorHAnsi" w:hAnsiTheme="minorHAnsi" w:cstheme="minorHAnsi"/>
          <w:color w:val="000000"/>
          <w:sz w:val="22"/>
          <w:szCs w:val="22"/>
        </w:rPr>
        <w:t xml:space="preserve">Οι ενδιαφερόμενοι καλούνται να υποβάλουν τις αιτήσεις τους και όλα τα απαραίτητα δικαιολογητικά </w:t>
      </w:r>
      <w:r w:rsidR="00DC7C70" w:rsidRPr="009C1A11">
        <w:rPr>
          <w:rFonts w:asciiTheme="minorHAnsi" w:hAnsiTheme="minorHAnsi" w:cstheme="minorHAnsi"/>
          <w:b/>
          <w:color w:val="000000"/>
          <w:sz w:val="22"/>
          <w:szCs w:val="22"/>
        </w:rPr>
        <w:t>από την ημέρα ανάρτησης της παρούσας πρόσκλησης και για δέκα ημερολογιακές ημέρες.</w:t>
      </w:r>
      <w:r w:rsidR="00DC7C70">
        <w:rPr>
          <w:rFonts w:asciiTheme="minorHAnsi" w:hAnsiTheme="minorHAnsi" w:cstheme="minorHAnsi"/>
          <w:b/>
          <w:color w:val="000000"/>
          <w:sz w:val="22"/>
          <w:szCs w:val="22"/>
        </w:rPr>
        <w:t xml:space="preserve"> </w:t>
      </w:r>
    </w:p>
    <w:p w14:paraId="3F52766A" w14:textId="25CF72F9"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857C9B">
        <w:rPr>
          <w:rFonts w:ascii="Calibri" w:eastAsia="Calibri" w:hAnsi="Calibri"/>
          <w:kern w:val="2"/>
          <w:sz w:val="22"/>
          <w:szCs w:val="22"/>
          <w:lang w:eastAsia="en-US"/>
          <w14:ligatures w14:val="standardContextual"/>
        </w:rPr>
        <w:t xml:space="preserve">Οι αιτήσεις και τα λοιπά δικαιολογητικά πρέπει να κατατίθενται από τους ενδιαφερόμενους  </w:t>
      </w:r>
      <w:r w:rsidRPr="00857C9B">
        <w:rPr>
          <w:rFonts w:ascii="Calibri" w:eastAsia="Calibri" w:hAnsi="Calibri"/>
          <w:b/>
          <w:bCs/>
          <w:kern w:val="2"/>
          <w:sz w:val="22"/>
          <w:szCs w:val="22"/>
          <w:u w:val="single"/>
          <w:lang w:eastAsia="en-US"/>
          <w14:ligatures w14:val="standardContextual"/>
        </w:rPr>
        <w:t>είτε</w:t>
      </w:r>
      <w:r w:rsidRPr="00857C9B">
        <w:rPr>
          <w:rFonts w:ascii="Calibri" w:eastAsia="Calibri" w:hAnsi="Calibri"/>
          <w:kern w:val="2"/>
          <w:sz w:val="22"/>
          <w:szCs w:val="22"/>
          <w:lang w:eastAsia="en-US"/>
          <w14:ligatures w14:val="standardContextual"/>
        </w:rPr>
        <w:t xml:space="preserve"> ηλεκτρονικά στη διεύθυνση </w:t>
      </w:r>
      <w:hyperlink r:id="rId15" w:history="1">
        <w:r w:rsidRPr="00857C9B">
          <w:rPr>
            <w:rFonts w:ascii="Calibri" w:eastAsia="Calibri" w:hAnsi="Calibri"/>
            <w:color w:val="0563C1"/>
            <w:kern w:val="2"/>
            <w:sz w:val="22"/>
            <w:szCs w:val="22"/>
            <w:u w:val="single"/>
            <w:lang w:val="en-US" w:eastAsia="en-US"/>
            <w14:ligatures w14:val="standardContextual"/>
          </w:rPr>
          <w:t>proskliseis</w:t>
        </w:r>
        <w:r w:rsidRPr="00857C9B">
          <w:rPr>
            <w:rFonts w:ascii="Calibri" w:eastAsia="Calibri" w:hAnsi="Calibri"/>
            <w:color w:val="0563C1"/>
            <w:kern w:val="2"/>
            <w:sz w:val="22"/>
            <w:szCs w:val="22"/>
            <w:u w:val="single"/>
            <w:lang w:eastAsia="en-US"/>
            <w14:ligatures w14:val="standardContextual"/>
          </w:rPr>
          <w:t>@</w:t>
        </w:r>
        <w:r w:rsidRPr="00857C9B">
          <w:rPr>
            <w:rFonts w:ascii="Calibri" w:eastAsia="Calibri" w:hAnsi="Calibri"/>
            <w:color w:val="0563C1"/>
            <w:kern w:val="2"/>
            <w:sz w:val="22"/>
            <w:szCs w:val="22"/>
            <w:u w:val="single"/>
            <w:lang w:val="en-US" w:eastAsia="en-US"/>
            <w14:ligatures w14:val="standardContextual"/>
          </w:rPr>
          <w:t>aua</w:t>
        </w:r>
        <w:r w:rsidRPr="00857C9B">
          <w:rPr>
            <w:rFonts w:ascii="Calibri" w:eastAsia="Calibri" w:hAnsi="Calibri"/>
            <w:color w:val="0563C1"/>
            <w:kern w:val="2"/>
            <w:sz w:val="22"/>
            <w:szCs w:val="22"/>
            <w:u w:val="single"/>
            <w:lang w:eastAsia="en-US"/>
            <w14:ligatures w14:val="standardContextual"/>
          </w:rPr>
          <w:t>.</w:t>
        </w:r>
        <w:r w:rsidRPr="00857C9B">
          <w:rPr>
            <w:rFonts w:ascii="Calibri" w:eastAsia="Calibri" w:hAnsi="Calibri"/>
            <w:color w:val="0563C1"/>
            <w:kern w:val="2"/>
            <w:sz w:val="22"/>
            <w:szCs w:val="22"/>
            <w:u w:val="single"/>
            <w:lang w:val="en-US" w:eastAsia="en-US"/>
            <w14:ligatures w14:val="standardContextual"/>
          </w:rPr>
          <w:t>gr</w:t>
        </w:r>
      </w:hyperlink>
      <w:r w:rsidR="00222C80" w:rsidRPr="00857C9B">
        <w:rPr>
          <w:rFonts w:ascii="Calibri" w:eastAsia="Calibri" w:hAnsi="Calibri"/>
          <w:color w:val="0563C1"/>
          <w:kern w:val="2"/>
          <w:sz w:val="22"/>
          <w:szCs w:val="22"/>
          <w:u w:val="single"/>
          <w:lang w:eastAsia="en-US"/>
          <w14:ligatures w14:val="standardContextual"/>
        </w:rPr>
        <w:t xml:space="preserve"> </w:t>
      </w:r>
      <w:r w:rsidR="00177E7E" w:rsidRPr="00857C9B">
        <w:rPr>
          <w:rFonts w:ascii="Calibri" w:eastAsia="Calibri" w:hAnsi="Calibri"/>
          <w:color w:val="0563C1"/>
          <w:kern w:val="2"/>
          <w:sz w:val="22"/>
          <w:szCs w:val="22"/>
          <w:lang w:eastAsia="en-US"/>
          <w14:ligatures w14:val="standardContextual"/>
        </w:rPr>
        <w:t xml:space="preserve"> </w:t>
      </w:r>
      <w:r w:rsidR="00177E7E" w:rsidRPr="00857C9B">
        <w:rPr>
          <w:rFonts w:ascii="Calibri" w:eastAsia="Calibri" w:hAnsi="Calibri"/>
          <w:b/>
          <w:bCs/>
          <w:kern w:val="2"/>
          <w:sz w:val="22"/>
          <w:szCs w:val="22"/>
          <w:lang w:eastAsia="en-US"/>
          <w14:ligatures w14:val="standardContextual"/>
        </w:rPr>
        <w:t>έως τις 14:00 της καταληκτικής ημερομηνίας</w:t>
      </w:r>
      <w:r w:rsidR="00222C80" w:rsidRPr="00857C9B">
        <w:rPr>
          <w:rFonts w:ascii="Calibri" w:eastAsia="Calibri" w:hAnsi="Calibri"/>
          <w:kern w:val="2"/>
          <w:sz w:val="22"/>
          <w:szCs w:val="22"/>
          <w:lang w:eastAsia="en-US"/>
          <w14:ligatures w14:val="standardContextual"/>
        </w:rPr>
        <w:t xml:space="preserve">, </w:t>
      </w:r>
      <w:r w:rsidR="00222C80" w:rsidRPr="00857C9B">
        <w:rPr>
          <w:rFonts w:ascii="Calibri" w:eastAsia="Calibri" w:hAnsi="Calibri"/>
          <w:b/>
          <w:bCs/>
          <w:kern w:val="2"/>
          <w:sz w:val="22"/>
          <w:szCs w:val="22"/>
          <w:u w:val="single"/>
          <w:lang w:eastAsia="en-US"/>
          <w14:ligatures w14:val="standardContextual"/>
        </w:rPr>
        <w:t>είτε</w:t>
      </w:r>
      <w:r w:rsidR="00222C80" w:rsidRPr="00857C9B">
        <w:rPr>
          <w:rFonts w:ascii="Calibri" w:eastAsia="Calibri" w:hAnsi="Calibri"/>
          <w:kern w:val="2"/>
          <w:sz w:val="22"/>
          <w:szCs w:val="22"/>
          <w:lang w:eastAsia="en-US"/>
          <w14:ligatures w14:val="standardContextual"/>
        </w:rPr>
        <w:t xml:space="preserve"> </w:t>
      </w:r>
      <w:r w:rsidR="00222C80" w:rsidRPr="00857C9B">
        <w:rPr>
          <w:rFonts w:ascii="Calibri" w:eastAsia="Calibri" w:hAnsi="Calibri"/>
          <w:kern w:val="2"/>
          <w:sz w:val="22"/>
          <w:szCs w:val="22"/>
          <w:lang w:eastAsia="en-US"/>
          <w14:ligatures w14:val="standardContextual"/>
        </w:rPr>
        <w:lastRenderedPageBreak/>
        <w:t>στη ΜΟΔΥ του ΕΛΚΕ του ΓΠΑ, 3ος όροφος, Κτιρίου Εντομολογίας του ΓΠΑ, Ιερά Οδός 75, 11855 Βοτανικός Αθήνα (Δευτ.-Παρ. και ώρες 09:00 – 14:00) ή ταχυδρομικά.</w:t>
      </w:r>
    </w:p>
    <w:p w14:paraId="59959B78" w14:textId="77777777"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Στο σχετικό μήνυμα εκτός από το ονοματεπώνυμο και τα στοιχεία επικοινωνίας του υποψηφίου θα υπάρχει η ένδειξη: </w:t>
      </w:r>
    </w:p>
    <w:p w14:paraId="5B7A3810" w14:textId="77777777" w:rsidR="00274B4C" w:rsidRPr="00222C80" w:rsidRDefault="00274B4C" w:rsidP="00274B4C">
      <w:pPr>
        <w:spacing w:after="160" w:line="259" w:lineRule="auto"/>
        <w:jc w:val="both"/>
        <w:rPr>
          <w:rFonts w:ascii="Calibri" w:eastAsia="Calibri" w:hAnsi="Calibri"/>
          <w:b/>
          <w:bCs/>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ΠΡΟΣ ΤΟΝ ΕΙΔ. ΛΟΓΑΡΙΑΣΜΟ ΚΟΝΔΥΛΙΩΝ ΕΡΕΥΝΑΣ ΤΟΥ ΓΠΑ</w:t>
      </w:r>
    </w:p>
    <w:p w14:paraId="7AC5A61C" w14:textId="77777777" w:rsidR="00274B4C" w:rsidRPr="00222C80" w:rsidRDefault="00274B4C" w:rsidP="00274B4C">
      <w:pPr>
        <w:spacing w:after="160" w:line="259" w:lineRule="auto"/>
        <w:jc w:val="both"/>
        <w:rPr>
          <w:rFonts w:ascii="Calibri" w:eastAsia="Calibri" w:hAnsi="Calibri"/>
          <w:b/>
          <w:bCs/>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ΑΙΤΗΣΗ ΥΠΟΨΗΦΙΟΤΗΤΑΣ ΓΙΑ ΤΗΝ ΠΡΟΣΚΛΗΣΗ ΜΕ ΑΡ. ΠΡΩΤ ………………………………… ΚΑΙ ΚΩΔ. ΕΡΓΟΥ …………………………………..</w:t>
      </w:r>
    </w:p>
    <w:p w14:paraId="0B827A62" w14:textId="77777777"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Αντικατάσταση αυτού ή διόρθωση ή συμπλήρωση τυχόν ελλειπόντων δικαιολογητικών επιτρέπεται μόνο μέχρι τη λήξη της προθεσμίας υποβολής των προτάσεων. </w:t>
      </w:r>
    </w:p>
    <w:p w14:paraId="6578E7A5" w14:textId="77777777" w:rsidR="00EF3AC8"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Ως επιτυχώς κατατεθειμένες αιτήσεις υποψηφιότητας νοούνται αυτές που έχουν σταλεί και κατατεθεί</w:t>
      </w:r>
    </w:p>
    <w:p w14:paraId="279DBEF8" w14:textId="39B0DC42" w:rsidR="00274B4C" w:rsidRPr="00222C80" w:rsidRDefault="00EF3AC8"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Α) είτε</w:t>
      </w:r>
      <w:r w:rsidR="00274B4C" w:rsidRPr="00222C80">
        <w:rPr>
          <w:rFonts w:ascii="Calibri" w:eastAsia="Calibri" w:hAnsi="Calibri"/>
          <w:kern w:val="2"/>
          <w:sz w:val="22"/>
          <w:szCs w:val="22"/>
          <w:lang w:eastAsia="en-US"/>
          <w14:ligatures w14:val="standardContextual"/>
        </w:rPr>
        <w:t xml:space="preserve"> ηλεκτρονικά στην ανωτέρω ηλεκτρονική διεύθυνση εντός της προθεσμίας της παρούσας πρόσκλησης. Όλες οι αιτήσεις θα λάβουν σχετικό email επιβεβαίωσης με τον αντίστοιχο </w:t>
      </w:r>
      <w:proofErr w:type="spellStart"/>
      <w:r w:rsidR="00274B4C" w:rsidRPr="00222C80">
        <w:rPr>
          <w:rFonts w:ascii="Calibri" w:eastAsia="Calibri" w:hAnsi="Calibri"/>
          <w:kern w:val="2"/>
          <w:sz w:val="22"/>
          <w:szCs w:val="22"/>
          <w:lang w:eastAsia="en-US"/>
          <w14:ligatures w14:val="standardContextual"/>
        </w:rPr>
        <w:t>αρ</w:t>
      </w:r>
      <w:proofErr w:type="spellEnd"/>
      <w:r w:rsidR="00274B4C" w:rsidRPr="00222C80">
        <w:rPr>
          <w:rFonts w:ascii="Calibri" w:eastAsia="Calibri" w:hAnsi="Calibri"/>
          <w:kern w:val="2"/>
          <w:sz w:val="22"/>
          <w:szCs w:val="22"/>
          <w:lang w:eastAsia="en-US"/>
          <w14:ligatures w14:val="standardContextual"/>
        </w:rPr>
        <w:t xml:space="preserve">. </w:t>
      </w:r>
      <w:proofErr w:type="spellStart"/>
      <w:r w:rsidR="00274B4C" w:rsidRPr="00222C80">
        <w:rPr>
          <w:rFonts w:ascii="Calibri" w:eastAsia="Calibri" w:hAnsi="Calibri"/>
          <w:kern w:val="2"/>
          <w:sz w:val="22"/>
          <w:szCs w:val="22"/>
          <w:lang w:eastAsia="en-US"/>
          <w14:ligatures w14:val="standardContextual"/>
        </w:rPr>
        <w:t>πρωτ</w:t>
      </w:r>
      <w:proofErr w:type="spellEnd"/>
      <w:r w:rsidR="00274B4C" w:rsidRPr="00222C80">
        <w:rPr>
          <w:rFonts w:ascii="Calibri" w:eastAsia="Calibri" w:hAnsi="Calibri"/>
          <w:kern w:val="2"/>
          <w:sz w:val="22"/>
          <w:szCs w:val="22"/>
          <w:lang w:eastAsia="en-US"/>
          <w14:ligatures w14:val="standardContextual"/>
        </w:rPr>
        <w:t xml:space="preserve">. από ΜΟΔΥ ΕΛΚΕ, στο οποίο και θα αναγράφεται η ημερομηνία κατάθεσης της αντίστοιχης αίτησης. </w:t>
      </w:r>
    </w:p>
    <w:p w14:paraId="51DD73FB" w14:textId="71FFB014"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Εκπρόθεσμες αιτήσεις δε λαμβάνονται υπ’ </w:t>
      </w:r>
      <w:proofErr w:type="spellStart"/>
      <w:r w:rsidRPr="00222C80">
        <w:rPr>
          <w:rFonts w:ascii="Calibri" w:eastAsia="Calibri" w:hAnsi="Calibri"/>
          <w:kern w:val="2"/>
          <w:sz w:val="22"/>
          <w:szCs w:val="22"/>
          <w:lang w:eastAsia="en-US"/>
          <w14:ligatures w14:val="standardContextual"/>
        </w:rPr>
        <w:t>όψιν</w:t>
      </w:r>
      <w:proofErr w:type="spellEnd"/>
      <w:r w:rsidRPr="00222C80">
        <w:rPr>
          <w:rFonts w:ascii="Calibri" w:eastAsia="Calibri" w:hAnsi="Calibri"/>
          <w:kern w:val="2"/>
          <w:sz w:val="22"/>
          <w:szCs w:val="22"/>
          <w:lang w:eastAsia="en-US"/>
          <w14:ligatures w14:val="standardContextual"/>
        </w:rPr>
        <w:t xml:space="preserve"> και δεν εξετάζονται. Σε περίπτωση μη ορθής εναρμόνισης με τα παραπάνω οι αιτήσεις καθίστανται αυτομάτως απορριπτέες, χωρίς περαιτέρω γνωστοποίηση και ουδεμία ευθύνη φέρει ο ΕΛΚΕ ΜΟΔΥ για τον χρόνο και το περιεχόμενο των φακέλων της πρότασης που θα αποσταλούν.</w:t>
      </w:r>
    </w:p>
    <w:p w14:paraId="5EFD07B2" w14:textId="3204D26C" w:rsidR="00274B4C" w:rsidRPr="00222C80" w:rsidRDefault="00836844" w:rsidP="009D36A4">
      <w:pPr>
        <w:autoSpaceDE w:val="0"/>
        <w:autoSpaceDN w:val="0"/>
        <w:adjustRightInd w:val="0"/>
        <w:spacing w:line="276" w:lineRule="auto"/>
        <w:jc w:val="both"/>
        <w:rPr>
          <w:rFonts w:asciiTheme="minorHAnsi" w:hAnsiTheme="minorHAnsi"/>
          <w:sz w:val="22"/>
          <w:szCs w:val="22"/>
        </w:rPr>
      </w:pPr>
      <w:r w:rsidRPr="00222C80">
        <w:rPr>
          <w:rFonts w:asciiTheme="minorHAnsi" w:hAnsiTheme="minorHAnsi" w:cstheme="minorHAnsi"/>
          <w:b/>
          <w:bCs/>
          <w:sz w:val="22"/>
          <w:szCs w:val="22"/>
        </w:rPr>
        <w:t xml:space="preserve">Β) </w:t>
      </w:r>
      <w:bookmarkStart w:id="3" w:name="_Hlk167442211"/>
      <w:r w:rsidR="00D61046" w:rsidRPr="00222C80">
        <w:rPr>
          <w:rFonts w:asciiTheme="minorHAnsi" w:hAnsiTheme="minorHAnsi" w:cstheme="minorHAnsi"/>
          <w:b/>
          <w:bCs/>
          <w:sz w:val="22"/>
          <w:szCs w:val="22"/>
        </w:rPr>
        <w:t>ε</w:t>
      </w:r>
      <w:r w:rsidR="00274B4C" w:rsidRPr="00222C80">
        <w:rPr>
          <w:rFonts w:asciiTheme="minorHAnsi" w:hAnsiTheme="minorHAnsi" w:cstheme="minorHAnsi"/>
          <w:b/>
          <w:bCs/>
          <w:sz w:val="22"/>
          <w:szCs w:val="22"/>
        </w:rPr>
        <w:t>ίτε</w:t>
      </w:r>
      <w:r w:rsidR="00F300B4" w:rsidRPr="00222C80">
        <w:rPr>
          <w:rFonts w:asciiTheme="minorHAnsi" w:hAnsiTheme="minorHAnsi" w:cstheme="minorHAnsi"/>
          <w:sz w:val="22"/>
          <w:szCs w:val="22"/>
        </w:rPr>
        <w:t xml:space="preserve"> </w:t>
      </w:r>
      <w:r w:rsidR="00DB5E60" w:rsidRPr="00222C80">
        <w:rPr>
          <w:rFonts w:asciiTheme="minorHAnsi" w:hAnsiTheme="minorHAnsi" w:cstheme="minorHAnsi"/>
          <w:sz w:val="22"/>
          <w:szCs w:val="22"/>
        </w:rPr>
        <w:t>στ</w:t>
      </w:r>
      <w:r w:rsidR="00274B4C" w:rsidRPr="00222C80">
        <w:rPr>
          <w:rFonts w:asciiTheme="minorHAnsi" w:hAnsiTheme="minorHAnsi" w:cstheme="minorHAnsi"/>
          <w:sz w:val="22"/>
          <w:szCs w:val="22"/>
        </w:rPr>
        <w:t>η</w:t>
      </w:r>
      <w:r w:rsidR="00E531FD" w:rsidRPr="00222C80">
        <w:rPr>
          <w:rFonts w:asciiTheme="minorHAnsi" w:hAnsiTheme="minorHAnsi" w:cstheme="minorHAnsi"/>
          <w:sz w:val="22"/>
          <w:szCs w:val="22"/>
        </w:rPr>
        <w:t xml:space="preserve"> </w:t>
      </w:r>
      <w:r w:rsidR="000545F2" w:rsidRPr="00222C80">
        <w:rPr>
          <w:rFonts w:asciiTheme="minorHAnsi" w:hAnsiTheme="minorHAnsi"/>
          <w:sz w:val="22"/>
          <w:szCs w:val="22"/>
        </w:rPr>
        <w:t xml:space="preserve">ΜΟΔΥ του ΕΛΚΕ του ΓΠΑ, </w:t>
      </w:r>
      <w:r w:rsidR="00274B4C" w:rsidRPr="00222C80">
        <w:rPr>
          <w:rFonts w:asciiTheme="minorHAnsi" w:hAnsiTheme="minorHAnsi"/>
          <w:sz w:val="22"/>
          <w:szCs w:val="22"/>
        </w:rPr>
        <w:t>3</w:t>
      </w:r>
      <w:r w:rsidR="000545F2" w:rsidRPr="00222C80">
        <w:rPr>
          <w:rFonts w:asciiTheme="minorHAnsi" w:hAnsiTheme="minorHAnsi"/>
          <w:sz w:val="22"/>
          <w:szCs w:val="22"/>
        </w:rPr>
        <w:t xml:space="preserve">ος όροφος, Κτιρίου Εντομολογίας του ΓΠΑ, Ιερά Οδός 75, 11855 Βοτανικός Αθήνα (Δευτ.-Παρ. και ώρες </w:t>
      </w:r>
      <w:r w:rsidR="002F6F47" w:rsidRPr="00222C80">
        <w:rPr>
          <w:rFonts w:asciiTheme="minorHAnsi" w:hAnsiTheme="minorHAnsi"/>
          <w:sz w:val="22"/>
          <w:szCs w:val="22"/>
        </w:rPr>
        <w:t>09</w:t>
      </w:r>
      <w:r w:rsidR="000545F2" w:rsidRPr="00222C80">
        <w:rPr>
          <w:rFonts w:asciiTheme="minorHAnsi" w:hAnsiTheme="minorHAnsi"/>
          <w:sz w:val="22"/>
          <w:szCs w:val="22"/>
        </w:rPr>
        <w:t>:</w:t>
      </w:r>
      <w:r w:rsidR="002F6F47" w:rsidRPr="00222C80">
        <w:rPr>
          <w:rFonts w:asciiTheme="minorHAnsi" w:hAnsiTheme="minorHAnsi"/>
          <w:sz w:val="22"/>
          <w:szCs w:val="22"/>
        </w:rPr>
        <w:t>00</w:t>
      </w:r>
      <w:r w:rsidR="000545F2" w:rsidRPr="00222C80">
        <w:rPr>
          <w:rFonts w:asciiTheme="minorHAnsi" w:hAnsiTheme="minorHAnsi"/>
          <w:sz w:val="22"/>
          <w:szCs w:val="22"/>
        </w:rPr>
        <w:t xml:space="preserve"> – </w:t>
      </w:r>
      <w:r w:rsidR="002F6F47" w:rsidRPr="00222C80">
        <w:rPr>
          <w:rFonts w:asciiTheme="minorHAnsi" w:hAnsiTheme="minorHAnsi"/>
          <w:sz w:val="22"/>
          <w:szCs w:val="22"/>
        </w:rPr>
        <w:t>14</w:t>
      </w:r>
      <w:r w:rsidR="000545F2" w:rsidRPr="00222C80">
        <w:rPr>
          <w:rFonts w:asciiTheme="minorHAnsi" w:hAnsiTheme="minorHAnsi"/>
          <w:sz w:val="22"/>
          <w:szCs w:val="22"/>
        </w:rPr>
        <w:t>:</w:t>
      </w:r>
      <w:r w:rsidR="002F6F47" w:rsidRPr="00222C80">
        <w:rPr>
          <w:rFonts w:asciiTheme="minorHAnsi" w:hAnsiTheme="minorHAnsi"/>
          <w:sz w:val="22"/>
          <w:szCs w:val="22"/>
        </w:rPr>
        <w:t>00</w:t>
      </w:r>
      <w:r w:rsidR="000545F2" w:rsidRPr="00222C80">
        <w:rPr>
          <w:rFonts w:asciiTheme="minorHAnsi" w:hAnsiTheme="minorHAnsi"/>
          <w:sz w:val="22"/>
          <w:szCs w:val="22"/>
        </w:rPr>
        <w:t>) ή ταχυδρομικά</w:t>
      </w:r>
      <w:bookmarkEnd w:id="3"/>
      <w:r w:rsidR="000545F2" w:rsidRPr="00222C80">
        <w:rPr>
          <w:rFonts w:asciiTheme="minorHAnsi" w:hAnsiTheme="minorHAnsi"/>
          <w:sz w:val="22"/>
          <w:szCs w:val="22"/>
        </w:rPr>
        <w:t>.</w:t>
      </w:r>
    </w:p>
    <w:p w14:paraId="1C508E5A" w14:textId="53497B07" w:rsidR="00274B4C" w:rsidRPr="00222C80" w:rsidRDefault="00274B4C" w:rsidP="00274B4C">
      <w:pPr>
        <w:autoSpaceDE w:val="0"/>
        <w:autoSpaceDN w:val="0"/>
        <w:adjustRightInd w:val="0"/>
        <w:spacing w:before="120" w:line="276" w:lineRule="auto"/>
        <w:jc w:val="both"/>
        <w:rPr>
          <w:rFonts w:asciiTheme="minorHAnsi" w:hAnsiTheme="minorHAnsi" w:cstheme="minorHAnsi"/>
          <w:sz w:val="22"/>
          <w:szCs w:val="22"/>
        </w:rPr>
      </w:pPr>
      <w:r w:rsidRPr="00222C80">
        <w:rPr>
          <w:rFonts w:asciiTheme="minorHAnsi" w:hAnsiTheme="minorHAnsi" w:cstheme="minorHAnsi"/>
          <w:sz w:val="22"/>
          <w:szCs w:val="22"/>
        </w:rPr>
        <w:t xml:space="preserve">Οι αιτήσεις θα αποστέλλονται ή θα κατατίθενται σε φάκελο με την ένδειξη: </w:t>
      </w:r>
      <w:r w:rsidRPr="00222C80">
        <w:rPr>
          <w:rFonts w:asciiTheme="minorHAnsi" w:hAnsiTheme="minorHAnsi" w:cstheme="minorHAnsi"/>
          <w:b/>
          <w:sz w:val="22"/>
          <w:szCs w:val="22"/>
        </w:rPr>
        <w:t xml:space="preserve">«Προς τη ΜΟΔΥ ΕΛΚΕ ΓΠΑ - Αίτηση στο πλαίσιο της πρόσκλησης εκδήλωσης ενδιαφέροντος με </w:t>
      </w:r>
      <w:proofErr w:type="spellStart"/>
      <w:r w:rsidRPr="00222C80">
        <w:rPr>
          <w:rFonts w:asciiTheme="minorHAnsi" w:hAnsiTheme="minorHAnsi" w:cstheme="minorHAnsi"/>
          <w:b/>
          <w:sz w:val="22"/>
          <w:szCs w:val="22"/>
        </w:rPr>
        <w:t>αρ</w:t>
      </w:r>
      <w:proofErr w:type="spellEnd"/>
      <w:r w:rsidRPr="00222C80">
        <w:rPr>
          <w:rFonts w:asciiTheme="minorHAnsi" w:hAnsiTheme="minorHAnsi" w:cstheme="minorHAnsi"/>
          <w:b/>
          <w:sz w:val="22"/>
          <w:szCs w:val="22"/>
        </w:rPr>
        <w:t xml:space="preserve">. </w:t>
      </w:r>
      <w:proofErr w:type="spellStart"/>
      <w:r w:rsidRPr="00222C80">
        <w:rPr>
          <w:rFonts w:asciiTheme="minorHAnsi" w:hAnsiTheme="minorHAnsi" w:cstheme="minorHAnsi"/>
          <w:b/>
          <w:sz w:val="22"/>
          <w:szCs w:val="22"/>
        </w:rPr>
        <w:t>πρωτ</w:t>
      </w:r>
      <w:proofErr w:type="spellEnd"/>
      <w:r w:rsidRPr="00222C80">
        <w:rPr>
          <w:rFonts w:asciiTheme="minorHAnsi" w:hAnsiTheme="minorHAnsi" w:cstheme="minorHAnsi"/>
          <w:b/>
          <w:sz w:val="22"/>
          <w:szCs w:val="22"/>
        </w:rPr>
        <w:t>. ……………………</w:t>
      </w:r>
      <w:r w:rsidRPr="00222C80">
        <w:rPr>
          <w:rFonts w:asciiTheme="minorHAnsi" w:hAnsiTheme="minorHAnsi" w:cstheme="minorHAnsi"/>
          <w:sz w:val="22"/>
          <w:szCs w:val="22"/>
        </w:rPr>
        <w:t xml:space="preserve">. </w:t>
      </w:r>
      <w:r w:rsidRPr="00222C80">
        <w:rPr>
          <w:rFonts w:asciiTheme="minorHAnsi" w:hAnsiTheme="minorHAnsi" w:cstheme="minorHAnsi"/>
          <w:b/>
          <w:bCs/>
          <w:sz w:val="22"/>
          <w:szCs w:val="22"/>
        </w:rPr>
        <w:t xml:space="preserve">και </w:t>
      </w:r>
      <w:proofErr w:type="spellStart"/>
      <w:r w:rsidRPr="00222C80">
        <w:rPr>
          <w:rFonts w:asciiTheme="minorHAnsi" w:hAnsiTheme="minorHAnsi" w:cstheme="minorHAnsi"/>
          <w:b/>
          <w:bCs/>
          <w:sz w:val="22"/>
          <w:szCs w:val="22"/>
        </w:rPr>
        <w:t>κωδ</w:t>
      </w:r>
      <w:proofErr w:type="spellEnd"/>
      <w:r w:rsidRPr="00222C80">
        <w:rPr>
          <w:rFonts w:asciiTheme="minorHAnsi" w:hAnsiTheme="minorHAnsi" w:cstheme="minorHAnsi"/>
          <w:b/>
          <w:bCs/>
          <w:sz w:val="22"/>
          <w:szCs w:val="22"/>
        </w:rPr>
        <w:t>. Έργου……………………………….</w:t>
      </w:r>
      <w:r w:rsidRPr="00222C80">
        <w:rPr>
          <w:rFonts w:asciiTheme="minorHAnsi" w:hAnsiTheme="minorHAnsi" w:cstheme="minorHAnsi"/>
          <w:sz w:val="22"/>
          <w:szCs w:val="22"/>
        </w:rPr>
        <w:t xml:space="preserve">». Αντικατάσταση της αίτησης ή διόρθωση αυτής ή συμπλήρωση τυχόν ελλειπόντων δικαιολογητικών επιτρέπεται μόνο μέχρι τη λήξη της προθεσμίας υποβολής των προτάσεων. </w:t>
      </w:r>
    </w:p>
    <w:p w14:paraId="74269D29" w14:textId="77777777" w:rsidR="00274B4C" w:rsidRPr="00222C80" w:rsidRDefault="00274B4C" w:rsidP="009D36A4">
      <w:pPr>
        <w:autoSpaceDE w:val="0"/>
        <w:autoSpaceDN w:val="0"/>
        <w:adjustRightInd w:val="0"/>
        <w:spacing w:line="276" w:lineRule="auto"/>
        <w:jc w:val="both"/>
        <w:rPr>
          <w:rFonts w:asciiTheme="minorHAnsi" w:hAnsiTheme="minorHAnsi"/>
          <w:sz w:val="22"/>
          <w:szCs w:val="22"/>
        </w:rPr>
      </w:pPr>
    </w:p>
    <w:p w14:paraId="1BB04E1B" w14:textId="0868173F" w:rsidR="00443B0F" w:rsidRPr="00222C80" w:rsidRDefault="000545F2" w:rsidP="009D36A4">
      <w:pPr>
        <w:autoSpaceDE w:val="0"/>
        <w:autoSpaceDN w:val="0"/>
        <w:adjustRightInd w:val="0"/>
        <w:spacing w:line="276" w:lineRule="auto"/>
        <w:jc w:val="both"/>
        <w:rPr>
          <w:rFonts w:asciiTheme="minorHAnsi" w:hAnsiTheme="minorHAnsi" w:cstheme="minorHAnsi"/>
          <w:sz w:val="22"/>
          <w:szCs w:val="22"/>
        </w:rPr>
      </w:pPr>
      <w:r w:rsidRPr="00222C80">
        <w:rPr>
          <w:rFonts w:asciiTheme="minorHAnsi" w:hAnsiTheme="minorHAnsi"/>
          <w:sz w:val="22"/>
          <w:szCs w:val="22"/>
        </w:rPr>
        <w:t xml:space="preserve">Εμπρόθεσμες θεωρούνται οι προτάσεις που θα παραλειφθούν μέχρι την παραπάνω οριζόμενη ημερομηνία και ώρα στο Πρωτόκολλο της ΜΟΔΥ του ΕΛΚΕ ΓΠΑ. Στην περίπτωση ταχυδρομικής αποστολής ή αποστολής με ταχυμεταφορά, η ΜΟΔΥ του ΕΛΚΕ ΓΠΑ ουδεμία ευθύνη φέρει για τον χρόνο και το περιεχόμενο των φακέλων της πρότασης που θα αποσταλούν. </w:t>
      </w:r>
      <w:r w:rsidR="00443B0F" w:rsidRPr="00222C80">
        <w:rPr>
          <w:rFonts w:asciiTheme="minorHAnsi" w:hAnsiTheme="minorHAnsi" w:cstheme="minorHAnsi"/>
          <w:sz w:val="22"/>
          <w:szCs w:val="22"/>
        </w:rPr>
        <w:t>Προσόντα που αναφέρονται είτε στην</w:t>
      </w:r>
      <w:r w:rsidR="00DB5E60" w:rsidRPr="00222C80">
        <w:rPr>
          <w:rFonts w:asciiTheme="minorHAnsi" w:hAnsiTheme="minorHAnsi" w:cstheme="minorHAnsi"/>
          <w:sz w:val="22"/>
          <w:szCs w:val="22"/>
        </w:rPr>
        <w:t xml:space="preserve"> αίτηση</w:t>
      </w:r>
      <w:r w:rsidR="00443B0F" w:rsidRPr="00222C80">
        <w:rPr>
          <w:rFonts w:asciiTheme="minorHAnsi" w:hAnsiTheme="minorHAnsi" w:cstheme="minorHAnsi"/>
          <w:sz w:val="22"/>
          <w:szCs w:val="22"/>
        </w:rPr>
        <w:t xml:space="preserve"> είτε στο βιογραφικό σημείωμα, αλλά δεν τεκμηριώνονται με την υποβολή των αντιστοίχων δικαιολογητικών, δε θα ληφθούν υπ’ </w:t>
      </w:r>
      <w:proofErr w:type="spellStart"/>
      <w:r w:rsidR="00443B0F" w:rsidRPr="00222C80">
        <w:rPr>
          <w:rFonts w:asciiTheme="minorHAnsi" w:hAnsiTheme="minorHAnsi" w:cstheme="minorHAnsi"/>
          <w:sz w:val="22"/>
          <w:szCs w:val="22"/>
        </w:rPr>
        <w:t>όψιν</w:t>
      </w:r>
      <w:proofErr w:type="spellEnd"/>
      <w:r w:rsidR="00443B0F" w:rsidRPr="00222C80">
        <w:rPr>
          <w:rFonts w:asciiTheme="minorHAnsi" w:hAnsiTheme="minorHAnsi" w:cstheme="minorHAnsi"/>
          <w:sz w:val="22"/>
          <w:szCs w:val="22"/>
        </w:rPr>
        <w:t xml:space="preserve"> και δε θα </w:t>
      </w:r>
      <w:proofErr w:type="spellStart"/>
      <w:r w:rsidR="00443B0F" w:rsidRPr="00222C80">
        <w:rPr>
          <w:rFonts w:asciiTheme="minorHAnsi" w:hAnsiTheme="minorHAnsi" w:cstheme="minorHAnsi"/>
          <w:sz w:val="22"/>
          <w:szCs w:val="22"/>
        </w:rPr>
        <w:t>μοριοδοτηθούν</w:t>
      </w:r>
      <w:proofErr w:type="spellEnd"/>
      <w:r w:rsidR="00443B0F" w:rsidRPr="00222C80">
        <w:rPr>
          <w:rFonts w:asciiTheme="minorHAnsi" w:hAnsiTheme="minorHAnsi" w:cstheme="minorHAnsi"/>
          <w:sz w:val="22"/>
          <w:szCs w:val="22"/>
        </w:rPr>
        <w:t xml:space="preserve"> για την τελική κατάταξη των υποψηφίων.</w:t>
      </w:r>
    </w:p>
    <w:p w14:paraId="55B10F84" w14:textId="0D52F018" w:rsidR="00017AEB" w:rsidRPr="005F53FE" w:rsidRDefault="00017AEB" w:rsidP="009D36A4">
      <w:pPr>
        <w:autoSpaceDE w:val="0"/>
        <w:autoSpaceDN w:val="0"/>
        <w:adjustRightInd w:val="0"/>
        <w:spacing w:line="276" w:lineRule="auto"/>
        <w:jc w:val="both"/>
        <w:rPr>
          <w:rFonts w:asciiTheme="minorHAnsi" w:hAnsiTheme="minorHAnsi" w:cstheme="minorHAnsi"/>
          <w:color w:val="000000"/>
          <w:sz w:val="22"/>
          <w:szCs w:val="22"/>
        </w:rPr>
      </w:pPr>
      <w:r w:rsidRPr="00222C80">
        <w:rPr>
          <w:rFonts w:asciiTheme="minorHAnsi" w:hAnsiTheme="minorHAnsi" w:cstheme="minorHAnsi"/>
          <w:color w:val="000000"/>
          <w:sz w:val="22"/>
          <w:szCs w:val="22"/>
        </w:rPr>
        <w:t>Για περισσότερες πληροφορίες οι ενδιαφερόμενοι</w:t>
      </w:r>
      <w:r w:rsidRPr="005F53FE">
        <w:rPr>
          <w:rFonts w:asciiTheme="minorHAnsi" w:hAnsiTheme="minorHAnsi" w:cstheme="minorHAnsi"/>
          <w:color w:val="000000"/>
          <w:sz w:val="22"/>
          <w:szCs w:val="22"/>
        </w:rPr>
        <w:t>/</w:t>
      </w:r>
      <w:proofErr w:type="spellStart"/>
      <w:r w:rsidRPr="005F53FE">
        <w:rPr>
          <w:rFonts w:asciiTheme="minorHAnsi" w:hAnsiTheme="minorHAnsi" w:cstheme="minorHAnsi"/>
          <w:color w:val="000000"/>
          <w:sz w:val="22"/>
          <w:szCs w:val="22"/>
        </w:rPr>
        <w:t>ες</w:t>
      </w:r>
      <w:proofErr w:type="spellEnd"/>
      <w:r w:rsidRPr="005F53FE">
        <w:rPr>
          <w:rFonts w:asciiTheme="minorHAnsi" w:hAnsiTheme="minorHAnsi" w:cstheme="minorHAnsi"/>
          <w:color w:val="000000"/>
          <w:sz w:val="22"/>
          <w:szCs w:val="22"/>
        </w:rPr>
        <w:t xml:space="preserve"> μπορούν να απευθύνονται </w:t>
      </w:r>
      <w:r w:rsidR="00DB5E60">
        <w:rPr>
          <w:rFonts w:asciiTheme="minorHAnsi" w:hAnsiTheme="minorHAnsi" w:cstheme="minorHAnsi"/>
          <w:color w:val="000000"/>
          <w:sz w:val="22"/>
          <w:szCs w:val="22"/>
        </w:rPr>
        <w:t xml:space="preserve">στον/στην </w:t>
      </w:r>
      <w:proofErr w:type="spellStart"/>
      <w:r w:rsidR="00DB5E60">
        <w:rPr>
          <w:rFonts w:asciiTheme="minorHAnsi" w:hAnsiTheme="minorHAnsi" w:cstheme="minorHAnsi"/>
          <w:color w:val="000000"/>
          <w:sz w:val="22"/>
          <w:szCs w:val="22"/>
        </w:rPr>
        <w:t>κο</w:t>
      </w:r>
      <w:proofErr w:type="spellEnd"/>
      <w:r w:rsidRPr="005F53FE">
        <w:rPr>
          <w:rFonts w:asciiTheme="minorHAnsi" w:hAnsiTheme="minorHAnsi" w:cstheme="minorHAnsi"/>
          <w:color w:val="000000"/>
          <w:sz w:val="22"/>
          <w:szCs w:val="22"/>
        </w:rPr>
        <w:t>/κα ……………………………………………......, …………………………………………………… (</w:t>
      </w:r>
      <w:proofErr w:type="spellStart"/>
      <w:r w:rsidRPr="005F53FE">
        <w:rPr>
          <w:rFonts w:asciiTheme="minorHAnsi" w:hAnsiTheme="minorHAnsi" w:cstheme="minorHAnsi"/>
          <w:color w:val="000000"/>
          <w:sz w:val="22"/>
          <w:szCs w:val="22"/>
        </w:rPr>
        <w:t>τηλ</w:t>
      </w:r>
      <w:proofErr w:type="spellEnd"/>
      <w:r w:rsidRPr="005F53FE">
        <w:rPr>
          <w:rFonts w:asciiTheme="minorHAnsi" w:hAnsiTheme="minorHAnsi" w:cstheme="minorHAnsi"/>
          <w:color w:val="000000"/>
          <w:sz w:val="22"/>
          <w:szCs w:val="22"/>
        </w:rPr>
        <w:t>. ……………………….., e</w:t>
      </w:r>
      <w:r w:rsidR="000E3242" w:rsidRPr="005F53FE">
        <w:rPr>
          <w:rFonts w:asciiTheme="minorHAnsi" w:hAnsiTheme="minorHAnsi" w:cstheme="minorHAnsi"/>
          <w:color w:val="000000"/>
          <w:sz w:val="22"/>
          <w:szCs w:val="22"/>
        </w:rPr>
        <w:t>-</w:t>
      </w:r>
      <w:proofErr w:type="spellStart"/>
      <w:r w:rsidRPr="005F53FE">
        <w:rPr>
          <w:rFonts w:asciiTheme="minorHAnsi" w:hAnsiTheme="minorHAnsi" w:cstheme="minorHAnsi"/>
          <w:color w:val="000000"/>
          <w:sz w:val="22"/>
          <w:szCs w:val="22"/>
        </w:rPr>
        <w:t>mail</w:t>
      </w:r>
      <w:proofErr w:type="spellEnd"/>
      <w:r w:rsidRPr="005F53FE">
        <w:rPr>
          <w:rFonts w:asciiTheme="minorHAnsi" w:hAnsiTheme="minorHAnsi" w:cstheme="minorHAnsi"/>
          <w:color w:val="000000"/>
          <w:sz w:val="22"/>
          <w:szCs w:val="22"/>
        </w:rPr>
        <w:t>……………………………………..) και στη ΜΟΔΥ ΕΛΚΕ ΓΠΑ</w:t>
      </w:r>
      <w:r w:rsidR="002E20B2">
        <w:rPr>
          <w:rFonts w:asciiTheme="minorHAnsi" w:hAnsiTheme="minorHAnsi" w:cstheme="minorHAnsi"/>
          <w:color w:val="000000"/>
          <w:sz w:val="22"/>
          <w:szCs w:val="22"/>
        </w:rPr>
        <w:t>,</w:t>
      </w:r>
      <w:r w:rsidRPr="005F53FE">
        <w:rPr>
          <w:rFonts w:asciiTheme="minorHAnsi" w:hAnsiTheme="minorHAnsi" w:cstheme="minorHAnsi"/>
          <w:color w:val="000000"/>
          <w:sz w:val="22"/>
          <w:szCs w:val="22"/>
        </w:rPr>
        <w:t xml:space="preserve"> </w:t>
      </w:r>
      <w:r w:rsidR="000B45E4" w:rsidRPr="005F53FE">
        <w:rPr>
          <w:rFonts w:asciiTheme="minorHAnsi" w:hAnsiTheme="minorHAnsi" w:cstheme="minorHAnsi"/>
          <w:color w:val="000000"/>
          <w:sz w:val="22"/>
          <w:szCs w:val="22"/>
        </w:rPr>
        <w:t xml:space="preserve">στα </w:t>
      </w:r>
      <w:proofErr w:type="spellStart"/>
      <w:r w:rsidR="00025ED5" w:rsidRPr="005F53FE">
        <w:rPr>
          <w:rFonts w:asciiTheme="minorHAnsi" w:hAnsiTheme="minorHAnsi" w:cstheme="minorHAnsi"/>
          <w:color w:val="000000"/>
          <w:sz w:val="22"/>
          <w:szCs w:val="22"/>
        </w:rPr>
        <w:t>τηλ</w:t>
      </w:r>
      <w:proofErr w:type="spellEnd"/>
      <w:r w:rsidR="00025ED5" w:rsidRPr="005F53FE">
        <w:rPr>
          <w:rFonts w:asciiTheme="minorHAnsi" w:hAnsiTheme="minorHAnsi" w:cstheme="minorHAnsi"/>
          <w:color w:val="000000"/>
          <w:sz w:val="22"/>
          <w:szCs w:val="22"/>
        </w:rPr>
        <w:t xml:space="preserve">. </w:t>
      </w:r>
      <w:r w:rsidRPr="005F53FE">
        <w:rPr>
          <w:rFonts w:asciiTheme="minorHAnsi" w:hAnsiTheme="minorHAnsi" w:cstheme="minorHAnsi"/>
          <w:color w:val="000000"/>
          <w:sz w:val="22"/>
          <w:szCs w:val="22"/>
        </w:rPr>
        <w:t>210 5294</w:t>
      </w:r>
      <w:r w:rsidR="00177E7E">
        <w:rPr>
          <w:rFonts w:asciiTheme="minorHAnsi" w:hAnsiTheme="minorHAnsi" w:cstheme="minorHAnsi"/>
          <w:color w:val="000000"/>
          <w:sz w:val="22"/>
          <w:szCs w:val="22"/>
        </w:rPr>
        <w:t>733</w:t>
      </w:r>
      <w:r w:rsidR="000B45E4" w:rsidRPr="005F53FE">
        <w:rPr>
          <w:rFonts w:asciiTheme="minorHAnsi" w:hAnsiTheme="minorHAnsi" w:cstheme="minorHAnsi"/>
          <w:color w:val="000000"/>
          <w:sz w:val="22"/>
          <w:szCs w:val="22"/>
        </w:rPr>
        <w:t xml:space="preserve"> και</w:t>
      </w:r>
      <w:r w:rsidRPr="005F53FE">
        <w:rPr>
          <w:rFonts w:asciiTheme="minorHAnsi" w:hAnsiTheme="minorHAnsi" w:cstheme="minorHAnsi"/>
          <w:color w:val="000000"/>
          <w:sz w:val="22"/>
          <w:szCs w:val="22"/>
        </w:rPr>
        <w:t xml:space="preserve"> e</w:t>
      </w:r>
      <w:r w:rsidR="000E3242" w:rsidRPr="005F53FE">
        <w:rPr>
          <w:rFonts w:asciiTheme="minorHAnsi" w:hAnsiTheme="minorHAnsi" w:cstheme="minorHAnsi"/>
          <w:color w:val="000000"/>
          <w:sz w:val="22"/>
          <w:szCs w:val="22"/>
        </w:rPr>
        <w:t>-</w:t>
      </w:r>
      <w:proofErr w:type="spellStart"/>
      <w:r w:rsidRPr="005F53FE">
        <w:rPr>
          <w:rFonts w:asciiTheme="minorHAnsi" w:hAnsiTheme="minorHAnsi" w:cstheme="minorHAnsi"/>
          <w:color w:val="000000"/>
          <w:sz w:val="22"/>
          <w:szCs w:val="22"/>
        </w:rPr>
        <w:t>mail</w:t>
      </w:r>
      <w:proofErr w:type="spellEnd"/>
      <w:r w:rsidRPr="005F53FE">
        <w:rPr>
          <w:rFonts w:asciiTheme="minorHAnsi" w:hAnsiTheme="minorHAnsi" w:cstheme="minorHAnsi"/>
          <w:color w:val="000000"/>
          <w:sz w:val="22"/>
          <w:szCs w:val="22"/>
        </w:rPr>
        <w:t xml:space="preserve">: </w:t>
      </w:r>
      <w:proofErr w:type="spellStart"/>
      <w:r w:rsidR="00177E7E">
        <w:rPr>
          <w:rStyle w:val="-"/>
          <w:rFonts w:asciiTheme="minorHAnsi" w:hAnsiTheme="minorHAnsi" w:cstheme="minorHAnsi"/>
          <w:sz w:val="22"/>
          <w:szCs w:val="22"/>
          <w:lang w:val="en-US"/>
        </w:rPr>
        <w:t>arampatzi</w:t>
      </w:r>
      <w:proofErr w:type="spellEnd"/>
      <w:r w:rsidR="00177E7E" w:rsidRPr="00177E7E">
        <w:rPr>
          <w:rStyle w:val="-"/>
          <w:rFonts w:asciiTheme="minorHAnsi" w:hAnsiTheme="minorHAnsi" w:cstheme="minorHAnsi"/>
          <w:sz w:val="22"/>
          <w:szCs w:val="22"/>
        </w:rPr>
        <w:t>.</w:t>
      </w:r>
      <w:proofErr w:type="spellStart"/>
      <w:r w:rsidR="00177E7E">
        <w:rPr>
          <w:rStyle w:val="-"/>
          <w:rFonts w:asciiTheme="minorHAnsi" w:hAnsiTheme="minorHAnsi" w:cstheme="minorHAnsi"/>
          <w:sz w:val="22"/>
          <w:szCs w:val="22"/>
          <w:lang w:val="en-US"/>
        </w:rPr>
        <w:t>chrysi</w:t>
      </w:r>
      <w:proofErr w:type="spellEnd"/>
      <w:r w:rsidR="00466B7C" w:rsidRPr="009D36A4">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aua</w:t>
      </w:r>
      <w:r w:rsidR="00466B7C" w:rsidRPr="009D36A4">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gr</w:t>
      </w:r>
      <w:r w:rsidR="000B45E4" w:rsidRPr="005F53FE">
        <w:rPr>
          <w:rFonts w:asciiTheme="minorHAnsi" w:hAnsiTheme="minorHAnsi" w:cstheme="minorHAnsi"/>
          <w:sz w:val="22"/>
          <w:szCs w:val="22"/>
        </w:rPr>
        <w:t xml:space="preserve"> </w:t>
      </w:r>
      <w:r w:rsidRPr="005F53FE">
        <w:rPr>
          <w:rFonts w:asciiTheme="minorHAnsi" w:hAnsiTheme="minorHAnsi" w:cstheme="minorHAnsi"/>
          <w:color w:val="000000"/>
          <w:sz w:val="22"/>
          <w:szCs w:val="22"/>
        </w:rPr>
        <w:t>).</w:t>
      </w:r>
    </w:p>
    <w:p w14:paraId="04AD0D27" w14:textId="77777777" w:rsidR="008459AF" w:rsidRPr="005F53FE" w:rsidRDefault="008459AF" w:rsidP="009D36A4">
      <w:pPr>
        <w:spacing w:line="276" w:lineRule="auto"/>
        <w:rPr>
          <w:rFonts w:asciiTheme="minorHAnsi" w:hAnsiTheme="minorHAnsi" w:cstheme="minorHAnsi"/>
          <w:color w:val="000000"/>
          <w:sz w:val="22"/>
          <w:szCs w:val="22"/>
        </w:rPr>
      </w:pPr>
    </w:p>
    <w:p w14:paraId="7DDE4E9B" w14:textId="77777777" w:rsidR="005F0F7D" w:rsidRPr="005F53FE" w:rsidRDefault="005F0F7D" w:rsidP="009D36A4">
      <w:pPr>
        <w:spacing w:line="276" w:lineRule="auto"/>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ΔΙΑΔΙΚΑΣΙΑ ΑΞΙΟΛΟΓΗΣΗΣ</w:t>
      </w:r>
    </w:p>
    <w:p w14:paraId="6C64D656" w14:textId="730DEB5D"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Οι υποψηφιότητες κάθε θέσης αξιολογούνται από την παρακάτω Επιτροπή Αξιολόγησης όπως έχει οριστεί από την Επιτροπή Ερευνών του ΕΛΚΕ ΓΠΑ. </w:t>
      </w:r>
    </w:p>
    <w:p w14:paraId="7D4B3ED1" w14:textId="77777777"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lastRenderedPageBreak/>
        <w:t xml:space="preserve">Η αξιολόγηση των υποψηφίων αν πραγματοποιηθεί πρακτική δοκιμασία ή εξέταση ειδικών γνώσεων αξιολογείται ως επιτυχής ή μη επιτυχής. Αν οι υποψήφιοι δεν αξιολογηθούν επιτυχώς, κατατάσσονται στον πίνακα αποκλεισθέντων. Η </w:t>
      </w:r>
      <w:proofErr w:type="spellStart"/>
      <w:r w:rsidRPr="008D5451">
        <w:rPr>
          <w:rStyle w:val="10"/>
          <w:rFonts w:asciiTheme="minorHAnsi" w:hAnsiTheme="minorHAnsi" w:cstheme="minorHAnsi"/>
          <w:sz w:val="22"/>
          <w:szCs w:val="22"/>
        </w:rPr>
        <w:t>μοριοδότηση</w:t>
      </w:r>
      <w:proofErr w:type="spellEnd"/>
      <w:r w:rsidRPr="008D5451">
        <w:rPr>
          <w:rStyle w:val="10"/>
          <w:rFonts w:asciiTheme="minorHAnsi" w:hAnsiTheme="minorHAnsi" w:cstheme="minorHAnsi"/>
          <w:sz w:val="22"/>
          <w:szCs w:val="22"/>
        </w:rPr>
        <w:t xml:space="preserve"> της συνέντευξης κάθε υποψηφίου προκύπτει από τον μέσο όρο των βαθμών των μελών της Επιτροπής Αξιολόγησης. Το περιεχόμενο της συνέντευξης με τα κρίσιμα και ουσιαστικά σημεία της αναφέρεται συνοπτικά στο πρακτικό της Επιτροπής και η </w:t>
      </w:r>
      <w:proofErr w:type="spellStart"/>
      <w:r w:rsidRPr="008D5451">
        <w:rPr>
          <w:rStyle w:val="10"/>
          <w:rFonts w:asciiTheme="minorHAnsi" w:hAnsiTheme="minorHAnsi" w:cstheme="minorHAnsi"/>
          <w:sz w:val="22"/>
          <w:szCs w:val="22"/>
        </w:rPr>
        <w:t>μοριοδότηση</w:t>
      </w:r>
      <w:proofErr w:type="spellEnd"/>
      <w:r w:rsidRPr="008D5451">
        <w:rPr>
          <w:rStyle w:val="10"/>
          <w:rFonts w:asciiTheme="minorHAnsi" w:hAnsiTheme="minorHAnsi" w:cstheme="minorHAnsi"/>
          <w:sz w:val="22"/>
          <w:szCs w:val="22"/>
        </w:rPr>
        <w:t xml:space="preserve"> κάθε υποψηφίου αιτιολογείται συνοπτικά από κάθε μέλος της επιτροπής</w:t>
      </w:r>
    </w:p>
    <w:p w14:paraId="3D483AB3" w14:textId="02A96441"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Ως τακτικό μέλος της Επιτροπής Αξιολόγησης ορίζεται ο Επιστημονικός Υπεύθυνος, ο οποίος ασκεί χρέη Προέδρου της Επιτροπής. Η Επιτροπή ορίζεται με Απόφαση της Επιτροπής Ερευνών του ΕΛΚΕ ΓΠΑ. Η θητεία της Επιτροπής είναι ίση με τη διάρκεια του έργου, αν το έργο έχει σαφή ημερομηνία λήξης, άλλως η θητεία είναι ετήσια. Δεν επιτρέπεται τα μέλη της Επιτροπής να έχουν την ιδιότητα συζύγου ή </w:t>
      </w:r>
      <w:proofErr w:type="spellStart"/>
      <w:r w:rsidRPr="008D5451">
        <w:rPr>
          <w:rStyle w:val="10"/>
          <w:rFonts w:asciiTheme="minorHAnsi" w:hAnsiTheme="minorHAnsi" w:cstheme="minorHAnsi"/>
          <w:sz w:val="22"/>
          <w:szCs w:val="22"/>
        </w:rPr>
        <w:t>συμβίου</w:t>
      </w:r>
      <w:proofErr w:type="spellEnd"/>
      <w:r w:rsidRPr="008D5451">
        <w:rPr>
          <w:rStyle w:val="10"/>
          <w:rFonts w:asciiTheme="minorHAnsi" w:hAnsiTheme="minorHAnsi" w:cstheme="minorHAnsi"/>
          <w:sz w:val="22"/>
          <w:szCs w:val="22"/>
        </w:rPr>
        <w:t xml:space="preserve"> ή να έχουν σχέσεις συγγένειας έως τρίτου βαθμού εξ αίματος ή εξ αγχιστείας με οποιονδήποτε υποψήφιο. Αν μέλος της Επιτροπής έχει κώλυμα του προηγούμενου εδαφίου, οφείλει να το γνωστοποιήσει εγγράφως προς τα λοιπά μέλη της Επιτροπής ζητώντας την αντικατάστασή του από το αναπληρωματικό του μέλος.</w:t>
      </w:r>
    </w:p>
    <w:p w14:paraId="7CB646F4" w14:textId="08990CB1" w:rsidR="00F03220"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Η εισήγηση της Επιτροπής προωθείται στην Επιτροπή Ερευνών του ΕΛΚΕ ΓΠΑ.</w:t>
      </w:r>
    </w:p>
    <w:p w14:paraId="2DB213CC" w14:textId="77777777" w:rsidR="008D5451" w:rsidRPr="005F53FE" w:rsidRDefault="008D5451" w:rsidP="008D5451">
      <w:pPr>
        <w:autoSpaceDE w:val="0"/>
        <w:autoSpaceDN w:val="0"/>
        <w:adjustRightInd w:val="0"/>
        <w:spacing w:line="276" w:lineRule="auto"/>
        <w:jc w:val="both"/>
        <w:rPr>
          <w:rStyle w:val="10"/>
          <w:rFonts w:asciiTheme="minorHAnsi" w:hAnsiTheme="minorHAnsi" w:cstheme="minorHAnsi"/>
          <w:sz w:val="22"/>
          <w:szCs w:val="22"/>
        </w:rPr>
      </w:pPr>
    </w:p>
    <w:p w14:paraId="77CD05A9" w14:textId="77777777" w:rsidR="005F0F7D" w:rsidRPr="009D36A4" w:rsidRDefault="00577860" w:rsidP="009D36A4">
      <w:pPr>
        <w:autoSpaceDE w:val="0"/>
        <w:autoSpaceDN w:val="0"/>
        <w:adjustRightInd w:val="0"/>
        <w:spacing w:line="276" w:lineRule="auto"/>
        <w:jc w:val="center"/>
        <w:rPr>
          <w:rStyle w:val="10"/>
          <w:rFonts w:asciiTheme="minorHAnsi" w:hAnsiTheme="minorHAnsi" w:cstheme="minorHAnsi"/>
          <w:b/>
          <w:i/>
          <w:sz w:val="22"/>
          <w:szCs w:val="22"/>
        </w:rPr>
      </w:pPr>
      <w:r w:rsidRPr="009D36A4">
        <w:rPr>
          <w:rStyle w:val="10"/>
          <w:rFonts w:asciiTheme="minorHAnsi" w:hAnsiTheme="minorHAnsi" w:cstheme="minorHAnsi"/>
          <w:b/>
          <w:i/>
          <w:sz w:val="22"/>
          <w:szCs w:val="22"/>
        </w:rPr>
        <w:t>(συμπληρώνεται σύμφωνα με το Ε38 του εκάστοτε έργου</w:t>
      </w:r>
      <w:r w:rsidR="00B31A6F" w:rsidRPr="009D36A4">
        <w:rPr>
          <w:rStyle w:val="10"/>
          <w:rFonts w:asciiTheme="minorHAnsi" w:hAnsiTheme="minorHAnsi" w:cstheme="minorHAnsi"/>
          <w:b/>
          <w:i/>
          <w:sz w:val="22"/>
          <w:szCs w:val="22"/>
        </w:rPr>
        <w:t>, που έχει κατατεθεί στον ΕΛΚΕ ΓΠΑ</w:t>
      </w:r>
      <w:r w:rsidRPr="009D36A4">
        <w:rPr>
          <w:rStyle w:val="10"/>
          <w:rFonts w:asciiTheme="minorHAnsi" w:hAnsiTheme="minorHAnsi" w:cstheme="minorHAnsi"/>
          <w:b/>
          <w:i/>
          <w:sz w:val="22"/>
          <w:szCs w:val="22"/>
        </w:rPr>
        <w:t>)</w:t>
      </w:r>
    </w:p>
    <w:tbl>
      <w:tblPr>
        <w:tblStyle w:val="a3"/>
        <w:tblW w:w="0" w:type="auto"/>
        <w:jc w:val="center"/>
        <w:tblLook w:val="04A0" w:firstRow="1" w:lastRow="0" w:firstColumn="1" w:lastColumn="0" w:noHBand="0" w:noVBand="1"/>
      </w:tblPr>
      <w:tblGrid>
        <w:gridCol w:w="3645"/>
        <w:gridCol w:w="4272"/>
      </w:tblGrid>
      <w:tr w:rsidR="005F0F7D" w:rsidRPr="005F53FE" w14:paraId="4C238055" w14:textId="77777777" w:rsidTr="00D94582">
        <w:trPr>
          <w:jc w:val="center"/>
        </w:trPr>
        <w:tc>
          <w:tcPr>
            <w:tcW w:w="7917" w:type="dxa"/>
            <w:gridSpan w:val="2"/>
          </w:tcPr>
          <w:p w14:paraId="0F5F0A86" w14:textId="77777777" w:rsidR="005F0F7D" w:rsidRPr="005F53FE" w:rsidRDefault="005F0F7D" w:rsidP="009D36A4">
            <w:pPr>
              <w:pStyle w:val="Default"/>
              <w:spacing w:line="276" w:lineRule="auto"/>
              <w:jc w:val="center"/>
              <w:rPr>
                <w:rFonts w:asciiTheme="minorHAnsi" w:hAnsiTheme="minorHAnsi" w:cstheme="minorHAnsi"/>
                <w:b/>
                <w:sz w:val="22"/>
                <w:szCs w:val="22"/>
                <w:u w:val="single"/>
                <w:lang w:val="el-GR"/>
              </w:rPr>
            </w:pPr>
            <w:r w:rsidRPr="005F53FE">
              <w:rPr>
                <w:rFonts w:asciiTheme="minorHAnsi" w:hAnsiTheme="minorHAnsi" w:cstheme="minorHAnsi"/>
                <w:b/>
                <w:sz w:val="22"/>
                <w:szCs w:val="22"/>
                <w:u w:val="single"/>
                <w:lang w:val="el-GR"/>
              </w:rPr>
              <w:t>Επιτροπή Αξιολόγησης</w:t>
            </w:r>
          </w:p>
        </w:tc>
      </w:tr>
      <w:tr w:rsidR="005F0F7D" w:rsidRPr="005F53FE" w14:paraId="2D024A67" w14:textId="77777777" w:rsidTr="00D94582">
        <w:trPr>
          <w:jc w:val="center"/>
        </w:trPr>
        <w:tc>
          <w:tcPr>
            <w:tcW w:w="3645" w:type="dxa"/>
          </w:tcPr>
          <w:p w14:paraId="08FF2BED"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Τακτικά μέλη</w:t>
            </w:r>
          </w:p>
        </w:tc>
        <w:tc>
          <w:tcPr>
            <w:tcW w:w="4272" w:type="dxa"/>
          </w:tcPr>
          <w:p w14:paraId="4044DDEB"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Αναπληρωματικά μέλη</w:t>
            </w:r>
          </w:p>
        </w:tc>
      </w:tr>
      <w:tr w:rsidR="005F0F7D" w:rsidRPr="005F53FE" w14:paraId="384F13DF" w14:textId="77777777" w:rsidTr="00D94582">
        <w:trPr>
          <w:jc w:val="center"/>
        </w:trPr>
        <w:tc>
          <w:tcPr>
            <w:tcW w:w="3645" w:type="dxa"/>
          </w:tcPr>
          <w:p w14:paraId="4BED1694"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6187F857"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6E4D56ED" w14:textId="77777777" w:rsidTr="00D94582">
        <w:trPr>
          <w:jc w:val="center"/>
        </w:trPr>
        <w:tc>
          <w:tcPr>
            <w:tcW w:w="3645" w:type="dxa"/>
          </w:tcPr>
          <w:p w14:paraId="4CBA2BED"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1D33FBBE"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0E7FC89B" w14:textId="77777777" w:rsidTr="00D94582">
        <w:trPr>
          <w:jc w:val="center"/>
        </w:trPr>
        <w:tc>
          <w:tcPr>
            <w:tcW w:w="3645" w:type="dxa"/>
          </w:tcPr>
          <w:p w14:paraId="280CB710"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0AD7A91F"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bl>
    <w:p w14:paraId="573F9A94" w14:textId="77777777" w:rsidR="005F0F7D" w:rsidRPr="005F53FE" w:rsidRDefault="005F0F7D" w:rsidP="009D36A4">
      <w:pPr>
        <w:autoSpaceDE w:val="0"/>
        <w:autoSpaceDN w:val="0"/>
        <w:adjustRightInd w:val="0"/>
        <w:spacing w:line="276" w:lineRule="auto"/>
        <w:jc w:val="both"/>
        <w:rPr>
          <w:rStyle w:val="10"/>
          <w:rFonts w:asciiTheme="minorHAnsi" w:hAnsiTheme="minorHAnsi" w:cstheme="minorHAnsi"/>
          <w:sz w:val="22"/>
          <w:szCs w:val="22"/>
        </w:rPr>
      </w:pPr>
    </w:p>
    <w:p w14:paraId="3E1A096A"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ΑΝΑΚΟΙΝΩΣΗ ΑΠΟΤΕΛΕΣΜΑΤΩΝ</w:t>
      </w:r>
    </w:p>
    <w:p w14:paraId="435C83EA" w14:textId="3777B67B" w:rsidR="008D5451" w:rsidRPr="008D5451" w:rsidRDefault="008D5451" w:rsidP="009E05C0">
      <w:p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 xml:space="preserve">Μετά την έγκρισή τους από την Επιτροπή Ερευνών του ΕΛΚΕ ΓΠΑ τα </w:t>
      </w:r>
      <w:r w:rsidRPr="008D5451">
        <w:rPr>
          <w:rFonts w:asciiTheme="minorHAnsi" w:hAnsiTheme="minorHAnsi" w:cstheme="minorHAnsi"/>
          <w:b/>
          <w:bCs/>
          <w:sz w:val="22"/>
          <w:szCs w:val="22"/>
        </w:rPr>
        <w:t>προσωρινά αποτελέσματα</w:t>
      </w:r>
      <w:r w:rsidRPr="008D5451">
        <w:rPr>
          <w:rFonts w:asciiTheme="minorHAnsi" w:hAnsiTheme="minorHAnsi" w:cstheme="minorHAnsi"/>
          <w:sz w:val="22"/>
          <w:szCs w:val="22"/>
        </w:rPr>
        <w:t xml:space="preserve"> της αξιολόγησης αναρτώνται στην ιστοσελίδα της ΜΟΔΥ του ΕΛΚΕ ΓΠΑ </w:t>
      </w:r>
      <w:hyperlink r:id="rId16" w:history="1">
        <w:r w:rsidRPr="008D5451">
          <w:rPr>
            <w:rStyle w:val="-"/>
            <w:rFonts w:asciiTheme="minorHAnsi" w:hAnsiTheme="minorHAnsi" w:cstheme="minorHAnsi"/>
            <w:sz w:val="22"/>
            <w:szCs w:val="22"/>
            <w:lang w:val="en-US"/>
          </w:rPr>
          <w:t>www</w:t>
        </w:r>
        <w:r w:rsidRPr="008D5451">
          <w:rPr>
            <w:rStyle w:val="-"/>
            <w:rFonts w:asciiTheme="minorHAnsi" w:hAnsiTheme="minorHAnsi" w:cstheme="minorHAnsi"/>
            <w:sz w:val="22"/>
            <w:szCs w:val="22"/>
          </w:rPr>
          <w:t>.</w:t>
        </w:r>
        <w:proofErr w:type="spellStart"/>
        <w:r w:rsidRPr="008D5451">
          <w:rPr>
            <w:rStyle w:val="-"/>
            <w:rFonts w:asciiTheme="minorHAnsi" w:hAnsiTheme="minorHAnsi" w:cstheme="minorHAnsi"/>
            <w:sz w:val="22"/>
            <w:szCs w:val="22"/>
            <w:lang w:val="en-US"/>
          </w:rPr>
          <w:t>elke</w:t>
        </w:r>
        <w:proofErr w:type="spellEnd"/>
        <w:r w:rsidRPr="008D5451">
          <w:rPr>
            <w:rStyle w:val="-"/>
            <w:rFonts w:asciiTheme="minorHAnsi" w:hAnsiTheme="minorHAnsi" w:cstheme="minorHAnsi"/>
            <w:sz w:val="22"/>
            <w:szCs w:val="22"/>
          </w:rPr>
          <w:t>.</w:t>
        </w:r>
        <w:r w:rsidRPr="008D5451">
          <w:rPr>
            <w:rStyle w:val="-"/>
            <w:rFonts w:asciiTheme="minorHAnsi" w:hAnsiTheme="minorHAnsi" w:cstheme="minorHAnsi"/>
            <w:sz w:val="22"/>
            <w:szCs w:val="22"/>
            <w:lang w:val="en-US"/>
          </w:rPr>
          <w:t>aua</w:t>
        </w:r>
        <w:r w:rsidRPr="008D5451">
          <w:rPr>
            <w:rStyle w:val="-"/>
            <w:rFonts w:asciiTheme="minorHAnsi" w:hAnsiTheme="minorHAnsi" w:cstheme="minorHAnsi"/>
            <w:sz w:val="22"/>
            <w:szCs w:val="22"/>
          </w:rPr>
          <w:t>.</w:t>
        </w:r>
        <w:r w:rsidRPr="008D5451">
          <w:rPr>
            <w:rStyle w:val="-"/>
            <w:rFonts w:asciiTheme="minorHAnsi" w:hAnsiTheme="minorHAnsi" w:cstheme="minorHAnsi"/>
            <w:sz w:val="22"/>
            <w:szCs w:val="22"/>
            <w:lang w:val="en-US"/>
          </w:rPr>
          <w:t>gr</w:t>
        </w:r>
      </w:hyperlink>
      <w:r w:rsidRPr="008D5451">
        <w:rPr>
          <w:rFonts w:asciiTheme="minorHAnsi" w:hAnsiTheme="minorHAnsi" w:cstheme="minorHAnsi"/>
          <w:sz w:val="22"/>
          <w:szCs w:val="22"/>
        </w:rPr>
        <w:t>.  Με την άπρακτη πάροδο της προθεσμίας άσκησης ένστασης, σύμφωνα με την παρ. 2 του άρθρου 245 του Ν. 4957/2022 (ΦΕΚ 141/ Α/21.08.2022), τα αποτελέσματα καθίστανται αυτοδικαίως οριστικά.</w:t>
      </w:r>
    </w:p>
    <w:p w14:paraId="02C2B501" w14:textId="06A04E41" w:rsidR="008D5451" w:rsidRPr="008D5451" w:rsidRDefault="008D5451" w:rsidP="008D5451">
      <w:pPr>
        <w:spacing w:after="120"/>
        <w:jc w:val="both"/>
        <w:rPr>
          <w:rFonts w:asciiTheme="minorHAnsi" w:hAnsiTheme="minorHAnsi" w:cstheme="minorHAnsi"/>
          <w:b/>
          <w:sz w:val="22"/>
          <w:szCs w:val="22"/>
          <w:u w:val="single"/>
        </w:rPr>
      </w:pPr>
      <w:r w:rsidRPr="008D5451">
        <w:rPr>
          <w:rFonts w:asciiTheme="minorHAnsi" w:hAnsiTheme="minorHAnsi" w:cstheme="minorHAnsi"/>
          <w:b/>
          <w:sz w:val="22"/>
          <w:szCs w:val="22"/>
          <w:u w:val="single"/>
        </w:rPr>
        <w:t>ΥΠΟΒΟΛΗ ΕΝΣΤΑΣΕΩΝ</w:t>
      </w:r>
    </w:p>
    <w:p w14:paraId="02A69393" w14:textId="77777777" w:rsidR="008D5451" w:rsidRPr="008D5451" w:rsidRDefault="008D5451" w:rsidP="009E05C0">
      <w:p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Οι υποψήφιοι που υπέβαλαν αίτημα για την πλήρωση θέσης της παρούσας Πρόσκλησης έχουν δικαίωμα :</w:t>
      </w:r>
    </w:p>
    <w:p w14:paraId="4B782853" w14:textId="73B58E3C"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 xml:space="preserve">υποβολής ένστασης κατά της κατάταξής τους εντός προθεσμίας 5 </w:t>
      </w:r>
      <w:bookmarkStart w:id="4" w:name="_Hlk109398694"/>
      <w:r w:rsidRPr="008D5451">
        <w:rPr>
          <w:rFonts w:asciiTheme="minorHAnsi" w:hAnsiTheme="minorHAnsi" w:cstheme="minorHAnsi"/>
          <w:sz w:val="22"/>
          <w:szCs w:val="22"/>
        </w:rPr>
        <w:t xml:space="preserve">ημερολογιακών </w:t>
      </w:r>
      <w:bookmarkEnd w:id="4"/>
      <w:r w:rsidRPr="008D5451">
        <w:rPr>
          <w:rFonts w:asciiTheme="minorHAnsi" w:hAnsiTheme="minorHAnsi" w:cstheme="minorHAnsi"/>
          <w:sz w:val="22"/>
          <w:szCs w:val="22"/>
        </w:rPr>
        <w:t>ημερών από την επομένη της ανάρτησης των αποτελεσμάτων με γραπτή αίτησή τους προς τη ΜΟΔΥ του ΕΛΚΕ ΓΠΑ</w:t>
      </w:r>
      <w:r w:rsidR="009E05C0">
        <w:rPr>
          <w:rFonts w:asciiTheme="minorHAnsi" w:hAnsiTheme="minorHAnsi" w:cstheme="minorHAnsi"/>
          <w:sz w:val="22"/>
          <w:szCs w:val="22"/>
        </w:rPr>
        <w:t>.</w:t>
      </w:r>
    </w:p>
    <w:p w14:paraId="5BAFD249" w14:textId="623FBBBB"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τη ΜΟΔΥ του ΕΛΚΕ ΓΠΑ εντός 5 ημερολογιακών ημερών από την επόμενη της ανάρτησης των αποτελεσμάτων</w:t>
      </w:r>
      <w:r>
        <w:rPr>
          <w:rFonts w:asciiTheme="minorHAnsi" w:hAnsiTheme="minorHAnsi" w:cstheme="minorHAnsi"/>
          <w:sz w:val="22"/>
          <w:szCs w:val="22"/>
        </w:rPr>
        <w:t>.</w:t>
      </w:r>
    </w:p>
    <w:p w14:paraId="0323206D" w14:textId="77777777"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Δεν επιτρέπεται ένσταση για λόγους που αφορούν στη συνέντευξη ή την εξέταση γνώσεων και τη δοκιμασία δεξιοτήτων και εργασιακής αποτελεσματικότητας.</w:t>
      </w:r>
    </w:p>
    <w:p w14:paraId="3C6C0EA6" w14:textId="6B3D060E" w:rsidR="004A7D60" w:rsidRPr="005921B0" w:rsidRDefault="004A7D60" w:rsidP="009E05C0">
      <w:pPr>
        <w:spacing w:after="120" w:line="276" w:lineRule="auto"/>
        <w:jc w:val="both"/>
        <w:rPr>
          <w:rStyle w:val="10"/>
          <w:rFonts w:asciiTheme="minorHAnsi" w:hAnsiTheme="minorHAnsi" w:cstheme="minorHAnsi"/>
          <w:strike/>
          <w:sz w:val="22"/>
          <w:szCs w:val="22"/>
        </w:rPr>
      </w:pPr>
      <w:r w:rsidRPr="005921B0">
        <w:rPr>
          <w:rFonts w:asciiTheme="minorHAnsi" w:hAnsiTheme="minorHAnsi" w:cstheme="minorHAnsi"/>
          <w:sz w:val="22"/>
          <w:szCs w:val="22"/>
        </w:rPr>
        <w:lastRenderedPageBreak/>
        <w:t xml:space="preserve">Υποψήφιοι, οι οποίοι προτίθενται να ασκήσουν έννομο δικαίωμά τους επί της διαδικασίας επιλογής και των αποτελεσμάτων, δύνανται να ζητήσουν, κατόπιν έγγραφης αίτησής τους, πρόσβαση στους φακέλους και τα δικαιολογητικά ετέρων υποψηφίων. Τα έγγραφα/δικαιολογητικά που έχουν υποβάλει οι υποψήφιοι αποτελούν προσωπικά δεδομένα αυτών κατά την έννοια του άρθρου 4 Γενικού Κανονισμού Προστασίας Δεδομένων 2016/679. Ταυτόχρονα, τα ίδια έγγραφα αποτελούν διοικητικά έγγραφα υπό την έννοια του άρθρου 5 παρ. 1 του Κώδικα Διοικητικής Διαδικασίας, αν και εφόσον έχουν ληφθεί υπ’ </w:t>
      </w:r>
      <w:proofErr w:type="spellStart"/>
      <w:r w:rsidRPr="005921B0">
        <w:rPr>
          <w:rFonts w:asciiTheme="minorHAnsi" w:hAnsiTheme="minorHAnsi" w:cstheme="minorHAnsi"/>
          <w:sz w:val="22"/>
          <w:szCs w:val="22"/>
        </w:rPr>
        <w:t>όψιν</w:t>
      </w:r>
      <w:proofErr w:type="spellEnd"/>
      <w:r w:rsidRPr="005921B0">
        <w:rPr>
          <w:rFonts w:asciiTheme="minorHAnsi" w:hAnsiTheme="minorHAnsi" w:cstheme="minorHAnsi"/>
          <w:sz w:val="22"/>
          <w:szCs w:val="22"/>
        </w:rPr>
        <w:t xml:space="preserve"> κατά τη διαμόρφωση της σχετικής κρίσης. Η ικανοποίηση του δικαιώματος πρόσβασης είναι δυνατή υπό τους όρους της νομοθεσίας για τα προσωπικά δεδομένα και του άρθρου 5 του Κώδικα Διοικητικής Διαδικασίας και σύμφωνα με τις προϋποθέσεις που </w:t>
      </w:r>
      <w:proofErr w:type="spellStart"/>
      <w:r w:rsidRPr="005921B0">
        <w:rPr>
          <w:rFonts w:asciiTheme="minorHAnsi" w:hAnsiTheme="minorHAnsi" w:cstheme="minorHAnsi"/>
          <w:sz w:val="22"/>
          <w:szCs w:val="22"/>
        </w:rPr>
        <w:t>παγίως</w:t>
      </w:r>
      <w:proofErr w:type="spellEnd"/>
      <w:r w:rsidRPr="005921B0">
        <w:rPr>
          <w:rFonts w:asciiTheme="minorHAnsi" w:hAnsiTheme="minorHAnsi" w:cstheme="minorHAnsi"/>
          <w:sz w:val="22"/>
          <w:szCs w:val="22"/>
        </w:rPr>
        <w:t xml:space="preserve"> δέχεται η Αρχή Προστασίας Δεδομένων Προσωπικού Χαρακτήρα (</w:t>
      </w:r>
      <w:proofErr w:type="spellStart"/>
      <w:r w:rsidRPr="005921B0">
        <w:rPr>
          <w:rFonts w:asciiTheme="minorHAnsi" w:hAnsiTheme="minorHAnsi" w:cstheme="minorHAnsi"/>
          <w:sz w:val="22"/>
          <w:szCs w:val="22"/>
        </w:rPr>
        <w:t>ενδ</w:t>
      </w:r>
      <w:proofErr w:type="spellEnd"/>
      <w:r w:rsidRPr="005921B0">
        <w:rPr>
          <w:rFonts w:asciiTheme="minorHAnsi" w:hAnsiTheme="minorHAnsi" w:cstheme="minorHAnsi"/>
          <w:sz w:val="22"/>
          <w:szCs w:val="22"/>
        </w:rPr>
        <w:t xml:space="preserve">. ΑΠΔΠΧ 28/2018). Πριν τη χορήγηση των στοιχείων στους αιτούντες είναι δυνατή η ενημέρωση των προσώπων, στα οποία τα στοιχεία αυτά αναφέρονται. Σε κάθε περίπτωση, οι υποψήφιοι ενημερώνονται δια της παρούσας Πρόκλησης ότι τα έγγραφα και δικαιολογητικά που θα υποβάλουν δύνανται να χορηγηθούν σε συνυποψήφιούς τους, χωρίς να ενημερωθούν ατομικώς πριν τη χορήγηση αυτή. Η παρούσα ενημέρωση επέχει θέση πρότερης ενημέρωσης ως προς το ενδεχόμενο αυτό. </w:t>
      </w:r>
    </w:p>
    <w:p w14:paraId="77D05318" w14:textId="7BE28743" w:rsidR="00017AEB" w:rsidRPr="00830FDE" w:rsidRDefault="00017AEB" w:rsidP="005F53FE">
      <w:pPr>
        <w:autoSpaceDE w:val="0"/>
        <w:autoSpaceDN w:val="0"/>
        <w:adjustRightInd w:val="0"/>
        <w:spacing w:before="120" w:line="276" w:lineRule="auto"/>
        <w:jc w:val="both"/>
        <w:rPr>
          <w:rStyle w:val="10"/>
          <w:rFonts w:asciiTheme="minorHAnsi" w:hAnsiTheme="minorHAnsi" w:cstheme="minorHAnsi"/>
          <w:sz w:val="22"/>
          <w:szCs w:val="22"/>
        </w:rPr>
      </w:pPr>
      <w:r w:rsidRPr="00830FDE">
        <w:rPr>
          <w:rStyle w:val="10"/>
          <w:rFonts w:asciiTheme="minorHAnsi" w:hAnsiTheme="minorHAnsi" w:cstheme="minorHAnsi"/>
          <w:sz w:val="22"/>
          <w:szCs w:val="22"/>
        </w:rPr>
        <w:t xml:space="preserve">Οι αιτήσεις ένστασης υποβάλλονται με έναν από τους παρακάτω τρόπους: αυτοπροσώπως, με εξουσιοδοτημένο πρόσωπο, μέσω ταχυδρομείου, μέσω </w:t>
      </w:r>
      <w:proofErr w:type="spellStart"/>
      <w:r w:rsidRPr="00830FDE">
        <w:rPr>
          <w:rStyle w:val="10"/>
          <w:rFonts w:asciiTheme="minorHAnsi" w:hAnsiTheme="minorHAnsi" w:cstheme="minorHAnsi"/>
          <w:sz w:val="22"/>
          <w:szCs w:val="22"/>
        </w:rPr>
        <w:t>ταχυμεταφορέα</w:t>
      </w:r>
      <w:proofErr w:type="spellEnd"/>
      <w:r w:rsidRPr="00830FDE">
        <w:rPr>
          <w:rStyle w:val="10"/>
          <w:rFonts w:asciiTheme="minorHAnsi" w:hAnsiTheme="minorHAnsi" w:cstheme="minorHAnsi"/>
          <w:sz w:val="22"/>
          <w:szCs w:val="22"/>
        </w:rPr>
        <w:t xml:space="preserve">. Ως ημερομηνία υποβολής της αίτησης θεωρείται η ημερομηνία που θα κατατεθεί στο Πρωτόκολλο της ΜΟΔΥ του ΕΛΚΕ ΓΠΑ.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w:t>
      </w:r>
      <w:proofErr w:type="spellStart"/>
      <w:r w:rsidRPr="00830FDE">
        <w:rPr>
          <w:rStyle w:val="10"/>
          <w:rFonts w:asciiTheme="minorHAnsi" w:hAnsiTheme="minorHAnsi" w:cstheme="minorHAnsi"/>
          <w:sz w:val="22"/>
          <w:szCs w:val="22"/>
        </w:rPr>
        <w:t>όψιν</w:t>
      </w:r>
      <w:proofErr w:type="spellEnd"/>
      <w:r w:rsidRPr="00830FDE">
        <w:rPr>
          <w:rStyle w:val="10"/>
          <w:rFonts w:asciiTheme="minorHAnsi" w:hAnsiTheme="minorHAnsi" w:cstheme="minorHAnsi"/>
          <w:sz w:val="22"/>
          <w:szCs w:val="22"/>
        </w:rPr>
        <w:t xml:space="preserve"> και δεν εξετάζονται.</w:t>
      </w:r>
    </w:p>
    <w:p w14:paraId="76783051" w14:textId="77777777" w:rsidR="004A7D60" w:rsidRPr="00830FDE" w:rsidRDefault="004A7D60" w:rsidP="005F53FE">
      <w:pPr>
        <w:autoSpaceDE w:val="0"/>
        <w:autoSpaceDN w:val="0"/>
        <w:adjustRightInd w:val="0"/>
        <w:spacing w:line="276" w:lineRule="auto"/>
        <w:jc w:val="both"/>
        <w:rPr>
          <w:rStyle w:val="10"/>
          <w:rFonts w:asciiTheme="minorHAnsi" w:hAnsiTheme="minorHAnsi" w:cstheme="minorHAnsi"/>
          <w:sz w:val="22"/>
          <w:szCs w:val="22"/>
        </w:rPr>
      </w:pPr>
    </w:p>
    <w:p w14:paraId="347A08A7" w14:textId="272CAFE4" w:rsidR="00371A36" w:rsidRDefault="00443B0F" w:rsidP="005F53FE">
      <w:pPr>
        <w:autoSpaceDE w:val="0"/>
        <w:autoSpaceDN w:val="0"/>
        <w:adjustRightInd w:val="0"/>
        <w:spacing w:line="276" w:lineRule="auto"/>
        <w:jc w:val="both"/>
        <w:rPr>
          <w:rStyle w:val="10"/>
          <w:rFonts w:asciiTheme="minorHAnsi" w:hAnsiTheme="minorHAnsi" w:cstheme="minorHAnsi"/>
          <w:sz w:val="22"/>
          <w:szCs w:val="22"/>
        </w:rPr>
      </w:pPr>
      <w:r w:rsidRPr="00830FDE">
        <w:rPr>
          <w:rStyle w:val="10"/>
          <w:rFonts w:asciiTheme="minorHAnsi" w:hAnsiTheme="minorHAnsi" w:cstheme="minorHAnsi"/>
          <w:sz w:val="22"/>
          <w:szCs w:val="22"/>
        </w:rPr>
        <w:t xml:space="preserve">Αρμόδια να εξετάσει τις ενστάσεις είναι η </w:t>
      </w:r>
      <w:r w:rsidR="00371A36" w:rsidRPr="00830FDE">
        <w:rPr>
          <w:rStyle w:val="10"/>
          <w:rFonts w:asciiTheme="minorHAnsi" w:hAnsiTheme="minorHAnsi" w:cstheme="minorHAnsi"/>
          <w:sz w:val="22"/>
          <w:szCs w:val="22"/>
        </w:rPr>
        <w:t xml:space="preserve">παρακάτω </w:t>
      </w:r>
      <w:r w:rsidRPr="00830FDE">
        <w:rPr>
          <w:rStyle w:val="10"/>
          <w:rFonts w:asciiTheme="minorHAnsi" w:hAnsiTheme="minorHAnsi" w:cstheme="minorHAnsi"/>
          <w:sz w:val="22"/>
          <w:szCs w:val="22"/>
        </w:rPr>
        <w:t xml:space="preserve">Επιτροπή Ενστάσεων, </w:t>
      </w:r>
      <w:r w:rsidR="00371A36" w:rsidRPr="00830FDE">
        <w:rPr>
          <w:rStyle w:val="10"/>
          <w:rFonts w:asciiTheme="minorHAnsi" w:hAnsiTheme="minorHAnsi" w:cstheme="minorHAnsi"/>
          <w:sz w:val="22"/>
          <w:szCs w:val="22"/>
        </w:rPr>
        <w:t>όπως έχει οριστεί από την Επιτροπή Ερευνών του ΕΛΚΕ ΓΠΑ</w:t>
      </w:r>
      <w:r w:rsidR="00D66CF4" w:rsidRPr="00830FDE">
        <w:rPr>
          <w:rStyle w:val="10"/>
          <w:rFonts w:asciiTheme="minorHAnsi" w:hAnsiTheme="minorHAnsi" w:cstheme="minorHAnsi"/>
          <w:sz w:val="22"/>
          <w:szCs w:val="22"/>
        </w:rPr>
        <w:t xml:space="preserve">, </w:t>
      </w:r>
      <w:r w:rsidR="00964DB0" w:rsidRPr="00830FDE">
        <w:rPr>
          <w:rStyle w:val="10"/>
          <w:rFonts w:asciiTheme="minorHAnsi" w:hAnsiTheme="minorHAnsi" w:cstheme="minorHAnsi"/>
          <w:sz w:val="22"/>
          <w:szCs w:val="22"/>
        </w:rPr>
        <w:t xml:space="preserve">Δεν επιτρέπεται τα μέλη της Επιτροπής Ενστάσεων να οριστούν μέλη Επιτροπής Αξιολόγησης, εκτός αν είναι Επιστημονικοί Υπεύθυνοι για τα έργα τους. Στην περίπτωση αυτή συμμετέχουν </w:t>
      </w:r>
      <w:proofErr w:type="spellStart"/>
      <w:r w:rsidR="00964DB0" w:rsidRPr="00830FDE">
        <w:rPr>
          <w:rStyle w:val="10"/>
          <w:rFonts w:asciiTheme="minorHAnsi" w:hAnsiTheme="minorHAnsi" w:cstheme="minorHAnsi"/>
          <w:sz w:val="22"/>
          <w:szCs w:val="22"/>
        </w:rPr>
        <w:t>ex</w:t>
      </w:r>
      <w:proofErr w:type="spellEnd"/>
      <w:r w:rsidR="00964DB0" w:rsidRPr="00830FDE">
        <w:rPr>
          <w:rStyle w:val="10"/>
          <w:rFonts w:asciiTheme="minorHAnsi" w:hAnsiTheme="minorHAnsi" w:cstheme="minorHAnsi"/>
          <w:sz w:val="22"/>
          <w:szCs w:val="22"/>
        </w:rPr>
        <w:t xml:space="preserve"> </w:t>
      </w:r>
      <w:proofErr w:type="spellStart"/>
      <w:r w:rsidR="00964DB0" w:rsidRPr="00830FDE">
        <w:rPr>
          <w:rStyle w:val="10"/>
          <w:rFonts w:asciiTheme="minorHAnsi" w:hAnsiTheme="minorHAnsi" w:cstheme="minorHAnsi"/>
          <w:sz w:val="22"/>
          <w:szCs w:val="22"/>
        </w:rPr>
        <w:t>officio</w:t>
      </w:r>
      <w:proofErr w:type="spellEnd"/>
      <w:r w:rsidR="00964DB0" w:rsidRPr="00830FDE">
        <w:rPr>
          <w:rStyle w:val="10"/>
          <w:rFonts w:asciiTheme="minorHAnsi" w:hAnsiTheme="minorHAnsi" w:cstheme="minorHAnsi"/>
          <w:sz w:val="22"/>
          <w:szCs w:val="22"/>
        </w:rPr>
        <w:t xml:space="preserve"> στην Επιτροπή αξιολόγησης και  για τα έργα αυτά αντικαθίστανται στην Επιτροπή Ενστάσεων από το αναπληρωματικό τους μέλος</w:t>
      </w:r>
      <w:r w:rsidR="00602AD3" w:rsidRPr="00830FDE">
        <w:rPr>
          <w:rStyle w:val="10"/>
          <w:rFonts w:asciiTheme="minorHAnsi" w:hAnsiTheme="minorHAnsi" w:cstheme="minorHAnsi"/>
          <w:sz w:val="22"/>
          <w:szCs w:val="22"/>
        </w:rPr>
        <w:t>. Δεν επιτρέπεται τα μέλη της Επιτροπής Ενστάσεων να έχουν σχέσεις συγγένειας έως γ΄ βαθμού εξ αίματος ή αγχιστείας με οποιονδήποτε υπ</w:t>
      </w:r>
      <w:r w:rsidR="00602AD3" w:rsidRPr="005F53FE">
        <w:rPr>
          <w:rStyle w:val="10"/>
          <w:rFonts w:asciiTheme="minorHAnsi" w:hAnsiTheme="minorHAnsi" w:cstheme="minorHAnsi"/>
          <w:sz w:val="22"/>
          <w:szCs w:val="22"/>
        </w:rPr>
        <w:t>οψήφιο.</w:t>
      </w:r>
      <w:r w:rsidR="00C65F93" w:rsidRPr="005F53FE">
        <w:rPr>
          <w:rStyle w:val="10"/>
          <w:rFonts w:asciiTheme="minorHAnsi" w:hAnsiTheme="minorHAnsi" w:cstheme="minorHAnsi"/>
          <w:sz w:val="22"/>
          <w:szCs w:val="22"/>
        </w:rPr>
        <w:t xml:space="preserve"> </w:t>
      </w:r>
      <w:r w:rsidR="00C65F93" w:rsidRPr="005F53FE">
        <w:rPr>
          <w:rFonts w:asciiTheme="minorHAnsi" w:eastAsia="Calibri" w:hAnsiTheme="minorHAnsi" w:cstheme="minorHAnsi"/>
          <w:sz w:val="22"/>
          <w:szCs w:val="22"/>
          <w:lang w:eastAsia="en-US"/>
        </w:rPr>
        <w:t>Σε περίπτωση που σε οποιοδήποτε μέλος της Επιτροπής συντρέχει κώλυμα συγγένειας, αυτό οφείλει να το γνωστοποιήσει εγγράφως προς τα λοιπά μέλη της Επιτροπής και προς το όργανο το οποίο τον όρισε, ζητώντας την αντικατάστασή του από το αναπληρωματικό του μέλος.</w:t>
      </w:r>
      <w:r w:rsidR="00602AD3" w:rsidRPr="005F53FE">
        <w:rPr>
          <w:rStyle w:val="10"/>
          <w:rFonts w:asciiTheme="minorHAnsi" w:hAnsiTheme="minorHAnsi" w:cstheme="minorHAnsi"/>
          <w:sz w:val="22"/>
          <w:szCs w:val="22"/>
        </w:rPr>
        <w:t xml:space="preserve"> Τα μέλη της Επιτροπής Ενστάσεων είναι τα εξής</w:t>
      </w:r>
      <w:r w:rsidR="00371A36" w:rsidRPr="005F53FE">
        <w:rPr>
          <w:rStyle w:val="10"/>
          <w:rFonts w:asciiTheme="minorHAnsi" w:hAnsiTheme="minorHAnsi" w:cstheme="minorHAnsi"/>
          <w:sz w:val="22"/>
          <w:szCs w:val="22"/>
        </w:rPr>
        <w:t>:</w:t>
      </w:r>
    </w:p>
    <w:p w14:paraId="04D758E5" w14:textId="4E7C01D8" w:rsidR="00964DB0" w:rsidRDefault="00964DB0" w:rsidP="005F53FE">
      <w:pPr>
        <w:autoSpaceDE w:val="0"/>
        <w:autoSpaceDN w:val="0"/>
        <w:adjustRightInd w:val="0"/>
        <w:spacing w:line="276" w:lineRule="auto"/>
        <w:jc w:val="both"/>
        <w:rPr>
          <w:rStyle w:val="10"/>
          <w:rFonts w:asciiTheme="minorHAnsi" w:hAnsiTheme="minorHAnsi" w:cstheme="minorHAnsi"/>
          <w:sz w:val="22"/>
          <w:szCs w:val="22"/>
        </w:rPr>
      </w:pPr>
    </w:p>
    <w:p w14:paraId="48AAC8BB" w14:textId="77777777" w:rsidR="00371A36" w:rsidRPr="005F53FE" w:rsidRDefault="00371A36" w:rsidP="009D36A4">
      <w:pPr>
        <w:autoSpaceDE w:val="0"/>
        <w:autoSpaceDN w:val="0"/>
        <w:adjustRightInd w:val="0"/>
        <w:spacing w:line="276" w:lineRule="auto"/>
        <w:jc w:val="both"/>
        <w:rPr>
          <w:rStyle w:val="10"/>
          <w:rFonts w:asciiTheme="minorHAnsi" w:hAnsiTheme="minorHAnsi" w:cstheme="minorHAnsi"/>
          <w:sz w:val="22"/>
          <w:szCs w:val="22"/>
        </w:rPr>
      </w:pPr>
    </w:p>
    <w:p w14:paraId="5AE39482" w14:textId="77777777" w:rsidR="00863D90" w:rsidRPr="005F53FE" w:rsidRDefault="00863D90" w:rsidP="009D36A4">
      <w:pPr>
        <w:autoSpaceDE w:val="0"/>
        <w:autoSpaceDN w:val="0"/>
        <w:adjustRightInd w:val="0"/>
        <w:spacing w:line="276" w:lineRule="auto"/>
        <w:jc w:val="both"/>
        <w:rPr>
          <w:rStyle w:val="10"/>
          <w:rFonts w:asciiTheme="minorHAnsi" w:hAnsiTheme="minorHAnsi" w:cstheme="minorHAnsi"/>
          <w:b/>
          <w:sz w:val="22"/>
          <w:szCs w:val="22"/>
        </w:rPr>
      </w:pPr>
      <w:r w:rsidRPr="005F53FE">
        <w:rPr>
          <w:rStyle w:val="10"/>
          <w:rFonts w:asciiTheme="minorHAnsi" w:hAnsiTheme="minorHAnsi" w:cstheme="minorHAnsi"/>
          <w:b/>
          <w:i/>
          <w:sz w:val="22"/>
          <w:szCs w:val="22"/>
        </w:rPr>
        <w:t>(συμπληρώνεται από ΕΛΚΕ ΓΠΑ)</w:t>
      </w:r>
    </w:p>
    <w:tbl>
      <w:tblPr>
        <w:tblpPr w:leftFromText="180" w:rightFromText="180" w:vertAnchor="text" w:horzAnchor="margin" w:tblpXSpec="center" w:tblpY="3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439"/>
      </w:tblGrid>
      <w:tr w:rsidR="00863D90" w:rsidRPr="005F53FE" w14:paraId="1333A6C0" w14:textId="77777777" w:rsidTr="00E531FD">
        <w:tc>
          <w:tcPr>
            <w:tcW w:w="8647" w:type="dxa"/>
            <w:gridSpan w:val="2"/>
            <w:shd w:val="clear" w:color="auto" w:fill="auto"/>
          </w:tcPr>
          <w:p w14:paraId="67C5329D" w14:textId="77777777" w:rsidR="00863D90" w:rsidRPr="005F53FE" w:rsidRDefault="00863D90"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ΕΠΙΤΡΟΠΗ ΕΝΣΤΑΣΕΩΝ</w:t>
            </w:r>
          </w:p>
        </w:tc>
      </w:tr>
      <w:tr w:rsidR="00863D90" w:rsidRPr="005F53FE" w14:paraId="3C327D68" w14:textId="77777777" w:rsidTr="00E531FD">
        <w:tc>
          <w:tcPr>
            <w:tcW w:w="4208" w:type="dxa"/>
            <w:shd w:val="clear" w:color="auto" w:fill="auto"/>
          </w:tcPr>
          <w:p w14:paraId="3F90D4F0" w14:textId="77777777" w:rsidR="00863D90" w:rsidRPr="005F53FE" w:rsidRDefault="00863D90" w:rsidP="00A1069C">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Τακτικά μέλη</w:t>
            </w:r>
          </w:p>
        </w:tc>
        <w:tc>
          <w:tcPr>
            <w:tcW w:w="4439" w:type="dxa"/>
            <w:shd w:val="clear" w:color="auto" w:fill="auto"/>
          </w:tcPr>
          <w:p w14:paraId="3245D614" w14:textId="77777777" w:rsidR="00863D90" w:rsidRPr="005F53FE" w:rsidRDefault="00863D90" w:rsidP="00A1069C">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Αναπληρωματικά μέλη</w:t>
            </w:r>
          </w:p>
        </w:tc>
      </w:tr>
      <w:tr w:rsidR="00863D90" w:rsidRPr="005F53FE" w14:paraId="6D38D1BA" w14:textId="77777777" w:rsidTr="00E531FD">
        <w:tc>
          <w:tcPr>
            <w:tcW w:w="4208" w:type="dxa"/>
            <w:shd w:val="clear" w:color="auto" w:fill="auto"/>
          </w:tcPr>
          <w:p w14:paraId="7801C4D6" w14:textId="77777777" w:rsidR="00863D90" w:rsidRPr="005F53FE" w:rsidRDefault="00863D90" w:rsidP="009D36A4">
            <w:pPr>
              <w:pStyle w:val="a8"/>
              <w:spacing w:after="0"/>
              <w:ind w:left="281"/>
              <w:rPr>
                <w:rFonts w:cstheme="minorHAnsi"/>
                <w:lang w:val="el-GR"/>
              </w:rPr>
            </w:pPr>
          </w:p>
        </w:tc>
        <w:tc>
          <w:tcPr>
            <w:tcW w:w="4439" w:type="dxa"/>
            <w:shd w:val="clear" w:color="auto" w:fill="auto"/>
          </w:tcPr>
          <w:p w14:paraId="76E93F93"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38A52F12" w14:textId="77777777" w:rsidTr="00E531FD">
        <w:tc>
          <w:tcPr>
            <w:tcW w:w="4208" w:type="dxa"/>
            <w:shd w:val="clear" w:color="auto" w:fill="auto"/>
          </w:tcPr>
          <w:p w14:paraId="37D2B8FE" w14:textId="77777777" w:rsidR="00863D90" w:rsidRPr="005F53FE" w:rsidRDefault="00863D90" w:rsidP="009D36A4">
            <w:pPr>
              <w:pStyle w:val="a8"/>
              <w:spacing w:after="0"/>
              <w:ind w:left="281"/>
              <w:rPr>
                <w:rFonts w:cstheme="minorHAnsi"/>
                <w:lang w:val="el-GR"/>
              </w:rPr>
            </w:pPr>
          </w:p>
        </w:tc>
        <w:tc>
          <w:tcPr>
            <w:tcW w:w="4439" w:type="dxa"/>
            <w:shd w:val="clear" w:color="auto" w:fill="auto"/>
          </w:tcPr>
          <w:p w14:paraId="2A0FBBD2"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2BA4C861" w14:textId="77777777" w:rsidTr="00E531FD">
        <w:tc>
          <w:tcPr>
            <w:tcW w:w="4208" w:type="dxa"/>
            <w:shd w:val="clear" w:color="auto" w:fill="auto"/>
          </w:tcPr>
          <w:p w14:paraId="340B9FD4" w14:textId="77777777" w:rsidR="00863D90" w:rsidRPr="005F53FE" w:rsidRDefault="00863D90" w:rsidP="009D36A4">
            <w:pPr>
              <w:pStyle w:val="a8"/>
              <w:spacing w:after="0"/>
              <w:ind w:left="283"/>
              <w:rPr>
                <w:rFonts w:cstheme="minorHAnsi"/>
                <w:lang w:val="el-GR"/>
              </w:rPr>
            </w:pPr>
          </w:p>
        </w:tc>
        <w:tc>
          <w:tcPr>
            <w:tcW w:w="4439" w:type="dxa"/>
            <w:shd w:val="clear" w:color="auto" w:fill="auto"/>
          </w:tcPr>
          <w:p w14:paraId="3CFF5D22" w14:textId="77777777" w:rsidR="00863D90" w:rsidRPr="005F53FE" w:rsidRDefault="00863D90" w:rsidP="009D36A4">
            <w:pPr>
              <w:spacing w:line="276" w:lineRule="auto"/>
              <w:rPr>
                <w:rFonts w:asciiTheme="minorHAnsi" w:hAnsiTheme="minorHAnsi" w:cstheme="minorHAnsi"/>
                <w:sz w:val="22"/>
                <w:szCs w:val="22"/>
              </w:rPr>
            </w:pPr>
          </w:p>
        </w:tc>
      </w:tr>
    </w:tbl>
    <w:p w14:paraId="6BA801B5" w14:textId="77777777" w:rsidR="00863D90" w:rsidRPr="005F53FE" w:rsidRDefault="00863D90" w:rsidP="009D36A4">
      <w:pPr>
        <w:autoSpaceDE w:val="0"/>
        <w:autoSpaceDN w:val="0"/>
        <w:adjustRightInd w:val="0"/>
        <w:spacing w:line="276" w:lineRule="auto"/>
        <w:jc w:val="both"/>
        <w:rPr>
          <w:rStyle w:val="10"/>
          <w:rFonts w:asciiTheme="minorHAnsi" w:hAnsiTheme="minorHAnsi" w:cstheme="minorHAnsi"/>
          <w:sz w:val="22"/>
          <w:szCs w:val="22"/>
        </w:rPr>
      </w:pPr>
    </w:p>
    <w:p w14:paraId="4209E16B" w14:textId="7F3F9E05" w:rsidR="008D5451"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Μετά την απόφαση της Επιτροπής Ενστάσεων, τα αποτελέσματα αξιολόγησης καθίστανται οριστικά. </w:t>
      </w:r>
    </w:p>
    <w:p w14:paraId="10198B8F" w14:textId="3CD7978C" w:rsidR="008D5451"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lastRenderedPageBreak/>
        <w:t xml:space="preserve">Τα αποτελέσματα (προσωρινά και οριστικά) αναρτώνται στην ιστοσελίδα του ΕΛΚΕ ΓΠΑ και στο πρόγραμμα «ΔΙΑΥΓΕΙΑ». </w:t>
      </w:r>
    </w:p>
    <w:p w14:paraId="0EB8BAF6" w14:textId="3BA90C2F" w:rsidR="00EE130F"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Η Επιτροπή Ενστάσεων εξετάζει τις ενστάσεις που έχουν υποβληθεί και εισηγείται αιτιολογημένα προς την Επιτροπή Ερευνών την αποδοχή ή την απόρριψή τους. Με απόφαση της Επιτροπής Ερευνών κυρώνονται οι οριστικοί πίνακες αποτελεσμάτων και κοινοποιείται η απόφαση επί κάθε ένστασης προς τον υποψήφιο. Αν η Επιτροπή Ερευνών διαπιστώσει παράβαση του νόμου ή του Οδηγού Χρηματοδότησης ή άλλης κανονιστικής πράξης, είτε αυτεπαγγέλτως είτε ύστερα από ένσταση, μπορεί να αποφασίσει την επανάληψη της προκήρυξης ολικώς ή μερικώς. Για παραλείψεις ή πλημμέλειες που επιδέχονται συμπλήρωσης ή διόρθωσης, η Επιτροπή Ερευνών αντί να επαναλάβει την προκήρυξη, δύναται να συμπληρώσει ή να διορθώσει τις παραλείψεις ή τις πλημμέλειες, εφόσον αυτό είναι εφικτό.</w:t>
      </w:r>
    </w:p>
    <w:p w14:paraId="5F45439C" w14:textId="77777777" w:rsidR="008D5451" w:rsidRPr="005F53FE" w:rsidRDefault="008D5451" w:rsidP="008D5451">
      <w:pPr>
        <w:spacing w:line="276" w:lineRule="auto"/>
        <w:jc w:val="both"/>
        <w:rPr>
          <w:rFonts w:asciiTheme="minorHAnsi" w:hAnsiTheme="minorHAnsi" w:cstheme="minorHAnsi"/>
          <w:color w:val="000000"/>
          <w:sz w:val="22"/>
          <w:szCs w:val="22"/>
        </w:rPr>
      </w:pPr>
    </w:p>
    <w:p w14:paraId="2E58C984"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ΛΟΙΠΟΙ ΟΡΟΙ</w:t>
      </w:r>
    </w:p>
    <w:p w14:paraId="2A265364"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 xml:space="preserve">Ως απαιτούμενα δικαιολογητικά για την απόδειξη του αντικειμένου και της χρονικής διάρκειας της εμπειρίας λαμβάνονται υπόψη: </w:t>
      </w:r>
    </w:p>
    <w:p w14:paraId="1B59DF93" w14:textId="77777777" w:rsidR="00222C80" w:rsidRPr="00A35F74" w:rsidRDefault="00222C80" w:rsidP="00222C80">
      <w:pPr>
        <w:pStyle w:val="a8"/>
        <w:spacing w:after="120"/>
        <w:ind w:left="350"/>
        <w:contextualSpacing w:val="0"/>
        <w:jc w:val="both"/>
        <w:rPr>
          <w:rFonts w:cstheme="minorHAnsi"/>
          <w:lang w:val="el-GR" w:eastAsia="el-GR"/>
        </w:rPr>
      </w:pPr>
      <w:r w:rsidRPr="00A35F74">
        <w:rPr>
          <w:rFonts w:cstheme="minorHAnsi"/>
          <w:lang w:val="el-GR" w:eastAsia="el-GR"/>
        </w:rPr>
        <w:t xml:space="preserve">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w:t>
      </w:r>
    </w:p>
    <w:p w14:paraId="61E2BF60" w14:textId="77777777" w:rsidR="00222C80" w:rsidRPr="00A35F74" w:rsidRDefault="00222C80" w:rsidP="00222C80">
      <w:pPr>
        <w:pStyle w:val="a8"/>
        <w:spacing w:after="120"/>
        <w:ind w:left="350"/>
        <w:contextualSpacing w:val="0"/>
        <w:jc w:val="both"/>
        <w:rPr>
          <w:rFonts w:cstheme="minorHAnsi"/>
          <w:lang w:val="el-GR" w:eastAsia="el-GR"/>
        </w:rPr>
      </w:pPr>
      <w:r w:rsidRPr="00A35F74">
        <w:rPr>
          <w:rFonts w:cstheme="minorHAnsi"/>
          <w:lang w:val="el-GR" w:eastAsia="el-GR"/>
        </w:rPr>
        <w:t>Εφόσον από τη βεβαίωση του ασφαλιστικού φορέα δεν προκύπτει η εξειδικευμένη εμπειρία που τυχόν απαιτείται στο πλαίσιο της παρούσας πρόσκλησης, απαιτείται η προσκόμιση σχετικής σύμβασης ή δελτίου παροχής υπηρεσιών που καλύπτουν ενδεικτικώς τη διάρκεια της εξειδικευμένης εμπειρίας.</w:t>
      </w:r>
    </w:p>
    <w:p w14:paraId="52D4AFD3"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 xml:space="preserve">Για τους ενδιαφερομένους, των οποίων οι τίτλοι σπουδών τριτοβάθμιας εκπαίδευσης (προπτυχιακών και μεταπτυχιακών) αποτελούν απαιτούμενο ή </w:t>
      </w:r>
      <w:proofErr w:type="spellStart"/>
      <w:r w:rsidRPr="00A35F74">
        <w:rPr>
          <w:rFonts w:cstheme="minorHAnsi"/>
          <w:lang w:val="el-GR" w:eastAsia="el-GR"/>
        </w:rPr>
        <w:t>συνεκτιμώμενο</w:t>
      </w:r>
      <w:proofErr w:type="spellEnd"/>
      <w:r w:rsidRPr="00A35F74">
        <w:rPr>
          <w:rFonts w:cstheme="minorHAnsi"/>
          <w:lang w:val="el-GR" w:eastAsia="el-GR"/>
        </w:rPr>
        <w:t xml:space="preserve"> τυπικό προσόν και έχουν χορηγηθεί από ιδρύματα του εξωτερικού, αυτοί πρέπει να συνοδεύονται από πιστοποιητικά αναγνώρισης του ΔΟΑΤΑΠ ή ΣΑΕΠ – ΑΤΕΕΝ. 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w:t>
      </w:r>
      <w:proofErr w:type="spellStart"/>
      <w:r w:rsidRPr="00A35F74">
        <w:rPr>
          <w:rFonts w:cstheme="minorHAnsi"/>
          <w:lang w:val="el-GR" w:eastAsia="el-GR"/>
        </w:rPr>
        <w:t>αρθ</w:t>
      </w:r>
      <w:proofErr w:type="spellEnd"/>
      <w:r w:rsidRPr="00A35F74">
        <w:rPr>
          <w:rFonts w:cstheme="minorHAnsi"/>
          <w:lang w:val="el-GR" w:eastAsia="el-GR"/>
        </w:rPr>
        <w:t>. 36 παρ. 4 του ν. 5029/2023).</w:t>
      </w:r>
    </w:p>
    <w:p w14:paraId="446A0559"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 xml:space="preserve">Η πιστοποίηση γνώσης ξένων γλωσσών αποδεικνύεται με βάση το </w:t>
      </w:r>
      <w:proofErr w:type="spellStart"/>
      <w:r w:rsidRPr="00A35F74">
        <w:rPr>
          <w:rFonts w:cstheme="minorHAnsi"/>
          <w:lang w:val="el-GR" w:eastAsia="el-GR"/>
        </w:rPr>
        <w:t>π.δ.</w:t>
      </w:r>
      <w:proofErr w:type="spellEnd"/>
      <w:r w:rsidRPr="00A35F74">
        <w:rPr>
          <w:rFonts w:cstheme="minorHAnsi"/>
          <w:lang w:val="el-GR" w:eastAsia="el-GR"/>
        </w:rPr>
        <w:t xml:space="preserve"> 85/2022. Για την απόδειξη ξένης γλώσσας αρκεί η προσκόμιση αντιγράφου του σχετικού τίτλου γλωσσομάθειας. </w:t>
      </w:r>
    </w:p>
    <w:p w14:paraId="325BFD0D" w14:textId="72D08B25"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 xml:space="preserve">Η πιστοποίηση γνώσης Η/Υ αποδεικνύεται με βάση τα οριζόμενα στο </w:t>
      </w:r>
      <w:proofErr w:type="spellStart"/>
      <w:r w:rsidRPr="00A35F74">
        <w:rPr>
          <w:rFonts w:cstheme="minorHAnsi"/>
          <w:lang w:val="el-GR" w:eastAsia="el-GR"/>
        </w:rPr>
        <w:t>π.δ.</w:t>
      </w:r>
      <w:proofErr w:type="spellEnd"/>
      <w:r w:rsidRPr="00A35F74">
        <w:rPr>
          <w:rFonts w:cstheme="minorHAnsi"/>
          <w:lang w:val="el-GR" w:eastAsia="el-GR"/>
        </w:rPr>
        <w:t xml:space="preserve"> 85/2022</w:t>
      </w:r>
      <w:r w:rsidR="00907DBE">
        <w:rPr>
          <w:rFonts w:cstheme="minorHAnsi"/>
          <w:lang w:val="el-GR" w:eastAsia="el-GR"/>
        </w:rPr>
        <w:t>.</w:t>
      </w:r>
    </w:p>
    <w:p w14:paraId="0E07ADC6"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lastRenderedPageBreak/>
        <w:t xml:space="preserve">Σε περίπτωση ισοβαθμίας μεταξύ υποψηφίων, κατατάσσεται πρώτος αυτός που έχει λάβει υψηλότερο βαθμό πτυχίου και σε περίπτωση που έχουν τον ίδιο βαθμό πτυχίου, ο υποψήφιος που έχει </w:t>
      </w:r>
      <w:r w:rsidRPr="00A35F74">
        <w:rPr>
          <w:rFonts w:cstheme="minorHAnsi"/>
          <w:lang w:val="el-GR" w:eastAsia="el-GR"/>
        </w:rPr>
        <w:t xml:space="preserve">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ν.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A35F74">
        <w:rPr>
          <w:rFonts w:cstheme="minorHAnsi"/>
          <w:lang w:eastAsia="el-GR"/>
        </w:rPr>
        <w:t>v</w:t>
      </w:r>
      <w:r w:rsidRPr="00A35F74">
        <w:rPr>
          <w:rFonts w:cstheme="minorHAnsi"/>
          <w:lang w:val="el-GR" w:eastAsia="el-GR"/>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p>
    <w:p w14:paraId="57A2346F"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Η υποβληθείσα αίτηση η οποία δεν πληροί τα απαιτούμενα προσόντα της πρόσκλησης δεν βαθμολογείται και απορρίπτεται.</w:t>
      </w:r>
    </w:p>
    <w:p w14:paraId="04C26650"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αίτηση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w:t>
      </w:r>
    </w:p>
    <w:p w14:paraId="30DBB254"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Ως  εμπειρία  που  λαμβάνεται  υπόψη,  νοείται  η  απασχόληση  που  έχει  αποκτηθεί  δυνάμει σύμβασης εργασίας ή δυνάμει σύμβασης μίσθωσης έργου στο δημόσιο ή ιδιωτικό τομέα σε  καθήκοντα  ή  έργα,  ταυτόσημα  ή  συναφή  με  τα  αναφερόμενα  στην παρούσα πρόσκληση,  </w:t>
      </w:r>
    </w:p>
    <w:p w14:paraId="7754FAE2"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Οι υποψήφιοι που συνάπτουν σύμβαση λόγω αντικατάστασης ή αποχώρησης υποψηφίου θα  απασχοληθούν  για το υπολειπόμενο, κατά περίπτωση,  χρονικό διάστημα,  όπως αυτό  ορίζεται  στην παρούσα πρόσκληση.</w:t>
      </w:r>
    </w:p>
    <w:p w14:paraId="12299D0D"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Η ανάθεση του αντικειμένου της σύμβασης πραγματοποιείται σύμφωνα με τα προβλεπόμενα στον Οδηγό εφαρμογής του Έργου καθώς και  τον «Οδηγό Χρηματοδότησης και Διαχείρισης Έρευνας» της Αναθέτουσας Αρχής.</w:t>
      </w:r>
    </w:p>
    <w:p w14:paraId="617AB365"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Επιτροπή Ερευνών του ΕΛΚΕ ΓΠΑ δύναται μετά από αιτιολογημένη πρόταση του Επιστημονικού Υπευθύνου να καταγγείλει και να </w:t>
      </w:r>
      <w:proofErr w:type="spellStart"/>
      <w:r w:rsidRPr="00A35F74">
        <w:rPr>
          <w:rFonts w:cstheme="minorHAnsi"/>
          <w:lang w:val="el-GR"/>
        </w:rPr>
        <w:t>λύει</w:t>
      </w:r>
      <w:proofErr w:type="spellEnd"/>
      <w:r w:rsidRPr="00A35F74">
        <w:rPr>
          <w:rFonts w:cstheme="minorHAnsi"/>
          <w:lang w:val="el-GR"/>
        </w:rPr>
        <w:t xml:space="preserve"> μονομερώς και αζημίως τη σύμβαση, μετά από γραπτή προειδοποιητική επιστολή προς τον συμβαλλόμενο αυτής παρέχοντας εύλογο χρόνο διόρθωσης. Εάν ο συμβαλλόμενος του ΕΛΚΕ δεν συμμορφωθεί ή συμμορφωθεί πλημμελώς, η σύμβαση τότε θα </w:t>
      </w:r>
      <w:proofErr w:type="spellStart"/>
      <w:r w:rsidRPr="00A35F74">
        <w:rPr>
          <w:rFonts w:cstheme="minorHAnsi"/>
          <w:lang w:val="el-GR"/>
        </w:rPr>
        <w:t>λύεται</w:t>
      </w:r>
      <w:proofErr w:type="spellEnd"/>
      <w:r w:rsidRPr="00A35F74">
        <w:rPr>
          <w:rFonts w:cstheme="minorHAnsi"/>
          <w:lang w:val="el-GR"/>
        </w:rPr>
        <w:t xml:space="preserve"> αυτοδικαίως. </w:t>
      </w:r>
    </w:p>
    <w:p w14:paraId="3B4101F5"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αμοιβή θα καταβάλλεται εφάπαξ ή τμηματικά, λαμβάνοντας υπόψη την πρόοδο του έργου και την παραλαβή των προβλεπόμενων παραδοτέων, η δε πλήρης αποπληρωμή του συμβατικού τιμήματος θα γίνει μετά την ολοκλήρωση και οριστική παραλαβή του έργου. Η καταβολή του συμβατικού τιμήματος για το </w:t>
      </w:r>
      <w:proofErr w:type="spellStart"/>
      <w:r w:rsidRPr="00A35F74">
        <w:rPr>
          <w:rFonts w:cstheme="minorHAnsi"/>
          <w:lang w:val="el-GR"/>
        </w:rPr>
        <w:t>παρασχεθέν</w:t>
      </w:r>
      <w:proofErr w:type="spellEnd"/>
      <w:r w:rsidRPr="00A35F74">
        <w:rPr>
          <w:rFonts w:cstheme="minorHAnsi"/>
          <w:lang w:val="el-GR"/>
        </w:rPr>
        <w:t xml:space="preserve"> έργο θα πραγματοποιείται, ανάλογα και με την πορεία χρηματοδότησης του έργου, υπό τους εξής όρους που θα πρέπει να συντρέχουν σωρευτικά: </w:t>
      </w:r>
    </w:p>
    <w:p w14:paraId="47F4ECCB" w14:textId="77777777" w:rsidR="00222C80" w:rsidRPr="00A35F74" w:rsidRDefault="00222C80" w:rsidP="00222C80">
      <w:pPr>
        <w:pStyle w:val="a8"/>
        <w:numPr>
          <w:ilvl w:val="0"/>
          <w:numId w:val="26"/>
        </w:numPr>
        <w:spacing w:after="120"/>
        <w:jc w:val="both"/>
        <w:rPr>
          <w:rFonts w:cstheme="minorHAnsi"/>
          <w:lang w:val="el-GR"/>
        </w:rPr>
      </w:pPr>
      <w:r w:rsidRPr="00A35F74">
        <w:rPr>
          <w:rFonts w:cstheme="minorHAnsi"/>
          <w:lang w:val="el-GR"/>
        </w:rPr>
        <w:lastRenderedPageBreak/>
        <w:t xml:space="preserve">πιστοποίηση από τον Επιστημονικό Υπεύθυνο της Πράξης της καλής εκτέλεσης του </w:t>
      </w:r>
      <w:proofErr w:type="spellStart"/>
      <w:r w:rsidRPr="00A35F74">
        <w:rPr>
          <w:rFonts w:cstheme="minorHAnsi"/>
          <w:lang w:val="el-GR"/>
        </w:rPr>
        <w:t>παρασχεθέντος</w:t>
      </w:r>
      <w:proofErr w:type="spellEnd"/>
      <w:r w:rsidRPr="00A35F74">
        <w:rPr>
          <w:rFonts w:cstheme="minorHAnsi"/>
          <w:lang w:val="el-GR"/>
        </w:rPr>
        <w:t xml:space="preserve"> έργου, βάσει αντίστοιχης μηνιαίας αναλυτικής ατομικής έκθεσης πεπραγμένων του εξωτερικού συνεργάτη, </w:t>
      </w:r>
    </w:p>
    <w:p w14:paraId="1A2D0AF4" w14:textId="77777777" w:rsidR="00222C80" w:rsidRPr="00A35F74" w:rsidRDefault="00222C80" w:rsidP="00222C80">
      <w:pPr>
        <w:pStyle w:val="a8"/>
        <w:numPr>
          <w:ilvl w:val="0"/>
          <w:numId w:val="26"/>
        </w:numPr>
        <w:spacing w:after="120"/>
        <w:jc w:val="both"/>
        <w:rPr>
          <w:rFonts w:cstheme="minorHAnsi"/>
          <w:lang w:val="el-GR"/>
        </w:rPr>
      </w:pPr>
      <w:r w:rsidRPr="00A35F74">
        <w:rPr>
          <w:rFonts w:cstheme="minorHAnsi"/>
          <w:lang w:val="el-GR"/>
        </w:rPr>
        <w:t>υποβολή των αναγκαίων παραστατικών πληρωμής εκ μέρους του συμβαλλόμενου του έργου.</w:t>
      </w:r>
    </w:p>
    <w:p w14:paraId="4D09F8FF"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Καθ’ όλη τη διάρκεια του έργου και εφόσον προκύψει ανάγκη αντικατάστασης προσώπων που έχουν επιλεγεί σύμφωνα με την παρούσα Πρόσκληση, η αντικατάσταση θα πραγματοποιηθεί με την επιλογή -βάσει βαθμολογίας/</w:t>
      </w:r>
      <w:proofErr w:type="spellStart"/>
      <w:r w:rsidRPr="00A35F74">
        <w:rPr>
          <w:rFonts w:cstheme="minorHAnsi"/>
          <w:lang w:val="el-GR" w:eastAsia="el-GR"/>
        </w:rPr>
        <w:t>μοριοδότησης</w:t>
      </w:r>
      <w:proofErr w:type="spellEnd"/>
      <w:r w:rsidRPr="00A35F74">
        <w:rPr>
          <w:rFonts w:cstheme="minorHAnsi"/>
          <w:lang w:val="el-GR" w:eastAsia="el-GR"/>
        </w:rPr>
        <w:t>- άλλου/ων υποψηφίου/ων από το συντεταγμένο πίνακα κατάταξης.</w:t>
      </w:r>
    </w:p>
    <w:p w14:paraId="12A23DFC"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Επισημαίνεται ότι η παρούσα Πρόσκληση δύναται σε κάθε στάδιο αυτής να ματαιωθεί, χωρίς έκαστος υποψήφιος να διατηρεί οιανδήποτε αξίωση έναντι της ΜΟΔΥ του ΕΛΚΕ ΓΠΑ.</w:t>
      </w:r>
    </w:p>
    <w:p w14:paraId="75309CDF" w14:textId="77777777" w:rsidR="00222C80" w:rsidRPr="00A35F74" w:rsidRDefault="00222C80" w:rsidP="00222C80">
      <w:pPr>
        <w:pStyle w:val="a8"/>
        <w:numPr>
          <w:ilvl w:val="0"/>
          <w:numId w:val="18"/>
        </w:numPr>
        <w:spacing w:after="120"/>
        <w:ind w:left="350" w:hanging="336"/>
        <w:contextualSpacing w:val="0"/>
        <w:jc w:val="both"/>
        <w:rPr>
          <w:rFonts w:cstheme="minorHAnsi"/>
          <w:iCs/>
          <w:lang w:val="el-GR" w:eastAsia="el-GR"/>
        </w:rPr>
      </w:pPr>
      <w:r w:rsidRPr="00A35F74">
        <w:rPr>
          <w:rFonts w:cstheme="minorHAnsi"/>
          <w:iCs/>
          <w:lang w:val="el-GR"/>
        </w:rPr>
        <w:t xml:space="preserve">Σε περίπτωση αθέτησης των όρων της σύμβασης από τον επιλεγέντα υποψήφιο, θα προηγηθεί γραπτή προειδοποιητική επιστολή προς αυτόν, όπου θα επισημαίνονται οι λόγοι απόκλισης, παρέχοντάς του εύλογο χρόνο διόρθωσης και συμμόρφωσης.   </w:t>
      </w:r>
    </w:p>
    <w:p w14:paraId="64FF1D48"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Η συμμετοχή συνεπάγεται πλήρη αποδοχή των όρων της παρούσας Πρόκλησης εκδήλωσης ενδιαφέροντος και με την συμμετοχή τους σε αυτή, οι υποψήφιοι παραιτούνται από κάθε δικαίωμα αποζημίωσης σε περίπτωση που ο ΕΛΚΕ ΓΠΑ αποφασίσει την αναβολή ή την ματαίωση της πρόσκλησης</w:t>
      </w:r>
    </w:p>
    <w:p w14:paraId="2A13402E" w14:textId="77777777" w:rsidR="00222C80" w:rsidRPr="00A35F74" w:rsidRDefault="00222C80" w:rsidP="00222C80">
      <w:pPr>
        <w:pStyle w:val="a8"/>
        <w:numPr>
          <w:ilvl w:val="0"/>
          <w:numId w:val="18"/>
        </w:numPr>
        <w:spacing w:after="120"/>
        <w:ind w:left="350" w:hanging="336"/>
        <w:contextualSpacing w:val="0"/>
        <w:jc w:val="both"/>
        <w:rPr>
          <w:rStyle w:val="10"/>
          <w:rFonts w:cstheme="minorHAnsi"/>
          <w:lang w:val="el-GR"/>
        </w:rPr>
      </w:pPr>
      <w:r w:rsidRPr="00A35F74">
        <w:rPr>
          <w:rFonts w:cstheme="minorHAnsi"/>
        </w:rPr>
        <w:t>H</w:t>
      </w:r>
      <w:r w:rsidRPr="00A35F74">
        <w:rPr>
          <w:rFonts w:cstheme="minorHAnsi"/>
          <w:b/>
          <w:i/>
          <w:lang w:val="el-GR"/>
        </w:rPr>
        <w:t xml:space="preserve"> </w:t>
      </w:r>
      <w:r w:rsidRPr="00A35F74">
        <w:rPr>
          <w:rFonts w:cstheme="minorHAnsi"/>
          <w:lang w:val="el-GR"/>
        </w:rPr>
        <w:t xml:space="preserve">παρούσα Πρόσκληση θα δημοσιευτεί στην ιστοσελίδα της ΜΟΔΥ του ΕΛΚΕ ΓΠΑ </w:t>
      </w:r>
      <w:hyperlink r:id="rId17" w:history="1">
        <w:r w:rsidRPr="00A35F74">
          <w:rPr>
            <w:rStyle w:val="-"/>
            <w:rFonts w:cstheme="minorHAnsi"/>
            <w:color w:val="auto"/>
          </w:rPr>
          <w:t>www</w:t>
        </w:r>
        <w:r w:rsidRPr="00A35F74">
          <w:rPr>
            <w:rStyle w:val="-"/>
            <w:rFonts w:cstheme="minorHAnsi"/>
            <w:color w:val="auto"/>
            <w:lang w:val="el-GR"/>
          </w:rPr>
          <w:t>.</w:t>
        </w:r>
        <w:proofErr w:type="spellStart"/>
        <w:r w:rsidRPr="00A35F74">
          <w:rPr>
            <w:rStyle w:val="-"/>
            <w:rFonts w:cstheme="minorHAnsi"/>
            <w:color w:val="auto"/>
          </w:rPr>
          <w:t>elke</w:t>
        </w:r>
        <w:proofErr w:type="spellEnd"/>
        <w:r w:rsidRPr="00A35F74">
          <w:rPr>
            <w:rStyle w:val="-"/>
            <w:rFonts w:cstheme="minorHAnsi"/>
            <w:color w:val="auto"/>
            <w:lang w:val="el-GR"/>
          </w:rPr>
          <w:t>.</w:t>
        </w:r>
        <w:r w:rsidRPr="00A35F74">
          <w:rPr>
            <w:rStyle w:val="-"/>
            <w:rFonts w:cstheme="minorHAnsi"/>
            <w:color w:val="auto"/>
          </w:rPr>
          <w:t>aua</w:t>
        </w:r>
        <w:r w:rsidRPr="00A35F74">
          <w:rPr>
            <w:rStyle w:val="-"/>
            <w:rFonts w:cstheme="minorHAnsi"/>
            <w:color w:val="auto"/>
            <w:lang w:val="el-GR"/>
          </w:rPr>
          <w:t>.</w:t>
        </w:r>
        <w:r w:rsidRPr="00A35F74">
          <w:rPr>
            <w:rStyle w:val="-"/>
            <w:rFonts w:cstheme="minorHAnsi"/>
            <w:color w:val="auto"/>
          </w:rPr>
          <w:t>gr</w:t>
        </w:r>
      </w:hyperlink>
      <w:r w:rsidRPr="00A35F74">
        <w:rPr>
          <w:rStyle w:val="10"/>
          <w:rFonts w:cstheme="minorHAnsi"/>
          <w:lang w:val="el-GR"/>
        </w:rPr>
        <w:t>, στο Πρόγραμμα ΔΙΑΥΓΕΙΑ και όπου αλλού απαιτεί ο φορέας χρηματοδότησης.</w:t>
      </w:r>
    </w:p>
    <w:p w14:paraId="5ED9AD67" w14:textId="77777777" w:rsidR="00062B76" w:rsidRDefault="00062B76" w:rsidP="009D36A4">
      <w:pPr>
        <w:spacing w:before="240" w:after="240" w:line="276" w:lineRule="auto"/>
        <w:jc w:val="center"/>
        <w:rPr>
          <w:rFonts w:asciiTheme="minorHAnsi" w:hAnsiTheme="minorHAnsi" w:cstheme="minorHAnsi"/>
          <w:b/>
          <w:color w:val="000000"/>
          <w:sz w:val="22"/>
          <w:szCs w:val="22"/>
        </w:rPr>
      </w:pPr>
    </w:p>
    <w:p w14:paraId="676D944D" w14:textId="77777777" w:rsidR="00062B76" w:rsidRDefault="00062B76" w:rsidP="009D36A4">
      <w:pPr>
        <w:spacing w:before="240" w:after="240" w:line="276" w:lineRule="auto"/>
        <w:jc w:val="center"/>
        <w:rPr>
          <w:rFonts w:asciiTheme="minorHAnsi" w:hAnsiTheme="minorHAnsi" w:cstheme="minorHAnsi"/>
          <w:b/>
          <w:color w:val="000000"/>
          <w:sz w:val="22"/>
          <w:szCs w:val="22"/>
        </w:rPr>
      </w:pPr>
    </w:p>
    <w:p w14:paraId="2FA8A781" w14:textId="5FDE1F8F"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ΠΑΡΑΡΤΗΜΑ</w:t>
      </w:r>
    </w:p>
    <w:p w14:paraId="742EC0E6" w14:textId="77777777"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Βασικά στοιχεία των θέσεων της Πρόσκλησης για το σύνολο του έργου/της Πράξης</w:t>
      </w:r>
    </w:p>
    <w:tbl>
      <w:tblPr>
        <w:tblStyle w:val="a3"/>
        <w:tblW w:w="5000" w:type="pct"/>
        <w:tblLook w:val="04A0" w:firstRow="1" w:lastRow="0" w:firstColumn="1" w:lastColumn="0" w:noHBand="0" w:noVBand="1"/>
      </w:tblPr>
      <w:tblGrid>
        <w:gridCol w:w="1906"/>
        <w:gridCol w:w="6814"/>
      </w:tblGrid>
      <w:tr w:rsidR="00F03220" w:rsidRPr="005F53FE" w14:paraId="50DF48DF" w14:textId="77777777" w:rsidTr="00D94582">
        <w:tc>
          <w:tcPr>
            <w:tcW w:w="1093" w:type="pct"/>
            <w:shd w:val="clear" w:color="auto" w:fill="D9D9D9" w:themeFill="background1" w:themeFillShade="D9"/>
            <w:vAlign w:val="center"/>
          </w:tcPr>
          <w:p w14:paraId="40AB2ADF"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ΕΙΔΙΚΟΤΗΤΑ</w:t>
            </w:r>
          </w:p>
        </w:tc>
        <w:tc>
          <w:tcPr>
            <w:tcW w:w="3907" w:type="pct"/>
            <w:vAlign w:val="center"/>
          </w:tcPr>
          <w:p w14:paraId="01987579" w14:textId="77777777" w:rsidR="00F03220" w:rsidRPr="005F53FE" w:rsidRDefault="00F03220" w:rsidP="005F53FE">
            <w:pPr>
              <w:pStyle w:val="a8"/>
              <w:spacing w:after="0"/>
              <w:ind w:left="0"/>
              <w:rPr>
                <w:rFonts w:cstheme="minorHAnsi"/>
                <w:color w:val="000000"/>
                <w:lang w:val="el-GR"/>
              </w:rPr>
            </w:pPr>
          </w:p>
        </w:tc>
      </w:tr>
      <w:tr w:rsidR="00F03220" w:rsidRPr="005F53FE" w14:paraId="0450BB49" w14:textId="77777777" w:rsidTr="00D94582">
        <w:tc>
          <w:tcPr>
            <w:tcW w:w="1093" w:type="pct"/>
            <w:shd w:val="clear" w:color="auto" w:fill="D9D9D9" w:themeFill="background1" w:themeFillShade="D9"/>
            <w:vAlign w:val="center"/>
          </w:tcPr>
          <w:p w14:paraId="20FB6968"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ΑΝΤΙΚΕΙΜΕΝΟ</w:t>
            </w:r>
          </w:p>
        </w:tc>
        <w:tc>
          <w:tcPr>
            <w:tcW w:w="3907" w:type="pct"/>
            <w:vAlign w:val="center"/>
          </w:tcPr>
          <w:p w14:paraId="68078A47" w14:textId="77777777" w:rsidR="00F03220" w:rsidRPr="005F53FE" w:rsidRDefault="00F03220" w:rsidP="005F53FE">
            <w:pPr>
              <w:pStyle w:val="a8"/>
              <w:spacing w:after="0"/>
              <w:ind w:left="357"/>
              <w:rPr>
                <w:rFonts w:cstheme="minorHAnsi"/>
                <w:color w:val="000000"/>
                <w:lang w:val="el-GR"/>
              </w:rPr>
            </w:pPr>
          </w:p>
        </w:tc>
      </w:tr>
      <w:tr w:rsidR="00F03220" w:rsidRPr="005F53FE" w14:paraId="53FC8496" w14:textId="77777777" w:rsidTr="00D94582">
        <w:tc>
          <w:tcPr>
            <w:tcW w:w="1093" w:type="pct"/>
            <w:shd w:val="clear" w:color="auto" w:fill="D9D9D9" w:themeFill="background1" w:themeFillShade="D9"/>
            <w:vAlign w:val="center"/>
          </w:tcPr>
          <w:p w14:paraId="282D8BCE"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ΠΑΚΕΤΑ ΕΡΓΑΣΙΑΣ/ ΠΑΡΑΔΟΤΕΑ</w:t>
            </w:r>
          </w:p>
        </w:tc>
        <w:tc>
          <w:tcPr>
            <w:tcW w:w="3907" w:type="pct"/>
            <w:vAlign w:val="center"/>
          </w:tcPr>
          <w:p w14:paraId="76591EB9" w14:textId="77777777" w:rsidR="00F03220" w:rsidRPr="009D36A4" w:rsidRDefault="00F03220" w:rsidP="009D36A4">
            <w:pPr>
              <w:pStyle w:val="a8"/>
              <w:autoSpaceDE w:val="0"/>
              <w:autoSpaceDN w:val="0"/>
              <w:adjustRightInd w:val="0"/>
              <w:spacing w:after="0"/>
              <w:ind w:left="0"/>
              <w:rPr>
                <w:rFonts w:cstheme="minorHAnsi"/>
                <w:color w:val="000000"/>
                <w:lang w:val="el-GR"/>
              </w:rPr>
            </w:pPr>
          </w:p>
        </w:tc>
      </w:tr>
      <w:tr w:rsidR="00F03220" w:rsidRPr="005F53FE" w14:paraId="77BFA1F3" w14:textId="77777777" w:rsidTr="00D94582">
        <w:tc>
          <w:tcPr>
            <w:tcW w:w="1093" w:type="pct"/>
            <w:shd w:val="clear" w:color="auto" w:fill="D9D9D9" w:themeFill="background1" w:themeFillShade="D9"/>
            <w:vAlign w:val="center"/>
          </w:tcPr>
          <w:p w14:paraId="19773F31"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ΔΙΑΡΚΕΙΑ (μήνες)</w:t>
            </w:r>
          </w:p>
        </w:tc>
        <w:tc>
          <w:tcPr>
            <w:tcW w:w="3907" w:type="pct"/>
            <w:vAlign w:val="center"/>
          </w:tcPr>
          <w:p w14:paraId="0EC00655" w14:textId="668261B1" w:rsidR="00F03220" w:rsidRPr="005F53FE" w:rsidRDefault="00F03220" w:rsidP="005F53FE">
            <w:pPr>
              <w:pStyle w:val="a8"/>
              <w:spacing w:after="0"/>
              <w:ind w:left="0"/>
              <w:rPr>
                <w:rFonts w:cstheme="minorHAnsi"/>
                <w:color w:val="000000"/>
                <w:lang w:val="el-GR"/>
              </w:rPr>
            </w:pPr>
            <w:r w:rsidRPr="009D36A4">
              <w:rPr>
                <w:rFonts w:cstheme="minorHAnsi"/>
                <w:color w:val="000000"/>
                <w:lang w:val="el-GR"/>
              </w:rPr>
              <w:t xml:space="preserve">Έως </w:t>
            </w:r>
            <w:r w:rsidR="00991B60" w:rsidRPr="009D36A4">
              <w:rPr>
                <w:rFonts w:cstheme="minorHAnsi"/>
                <w:color w:val="000000"/>
                <w:lang w:val="el-GR"/>
              </w:rPr>
              <w:t xml:space="preserve">…………. </w:t>
            </w:r>
            <w:r w:rsidR="00EE130F" w:rsidRPr="009D36A4">
              <w:rPr>
                <w:rFonts w:cstheme="minorHAnsi"/>
                <w:color w:val="000000"/>
                <w:lang w:val="el-GR"/>
              </w:rPr>
              <w:t>Μ</w:t>
            </w:r>
            <w:r w:rsidR="00991B60" w:rsidRPr="009D36A4">
              <w:rPr>
                <w:rFonts w:cstheme="minorHAnsi"/>
                <w:color w:val="000000"/>
                <w:lang w:val="el-GR"/>
              </w:rPr>
              <w:t>ήνες</w:t>
            </w:r>
          </w:p>
        </w:tc>
      </w:tr>
      <w:tr w:rsidR="00F03220" w:rsidRPr="005F53FE" w14:paraId="47F834DA" w14:textId="77777777" w:rsidTr="00D94582">
        <w:tc>
          <w:tcPr>
            <w:tcW w:w="1093" w:type="pct"/>
            <w:shd w:val="clear" w:color="auto" w:fill="D9D9D9" w:themeFill="background1" w:themeFillShade="D9"/>
            <w:vAlign w:val="center"/>
          </w:tcPr>
          <w:p w14:paraId="0DB4D487"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ΣΥΝΟΛΙΚΟ ΠΟΣΟ</w:t>
            </w:r>
          </w:p>
        </w:tc>
        <w:tc>
          <w:tcPr>
            <w:tcW w:w="3907" w:type="pct"/>
            <w:vAlign w:val="center"/>
          </w:tcPr>
          <w:p w14:paraId="6D49EC39" w14:textId="391F9E74" w:rsidR="00F03220" w:rsidRPr="009D36A4" w:rsidRDefault="00991B60" w:rsidP="005F53FE">
            <w:pPr>
              <w:pStyle w:val="a8"/>
              <w:spacing w:after="0"/>
              <w:ind w:left="0"/>
              <w:rPr>
                <w:rFonts w:cstheme="minorHAnsi"/>
                <w:color w:val="000000"/>
                <w:lang w:val="el-GR"/>
              </w:rPr>
            </w:pPr>
            <w:r w:rsidRPr="009D36A4">
              <w:rPr>
                <w:rFonts w:cstheme="minorHAnsi"/>
                <w:color w:val="000000"/>
                <w:lang w:val="el-GR"/>
              </w:rPr>
              <w:t>…………………</w:t>
            </w:r>
            <w:r w:rsidR="00F03220" w:rsidRPr="009D36A4">
              <w:rPr>
                <w:rFonts w:cstheme="minorHAnsi"/>
                <w:color w:val="000000"/>
                <w:lang w:val="el-GR"/>
              </w:rPr>
              <w:t>€</w:t>
            </w:r>
            <w:r w:rsidRPr="009D36A4">
              <w:rPr>
                <w:rFonts w:cstheme="minorHAnsi"/>
                <w:color w:val="000000"/>
                <w:lang w:val="el-GR"/>
              </w:rPr>
              <w:t>, συμπεριλαμβανομέν</w:t>
            </w:r>
            <w:r w:rsidR="00A1069C">
              <w:rPr>
                <w:rFonts w:cstheme="minorHAnsi"/>
                <w:color w:val="000000"/>
                <w:lang w:val="el-GR"/>
              </w:rPr>
              <w:t>ων</w:t>
            </w:r>
            <w:r w:rsidRPr="009D36A4">
              <w:rPr>
                <w:rFonts w:cstheme="minorHAnsi"/>
                <w:color w:val="000000"/>
                <w:lang w:val="el-GR"/>
              </w:rPr>
              <w:t xml:space="preserve"> όλων των νόμιμων κρατήσεων</w:t>
            </w:r>
          </w:p>
        </w:tc>
      </w:tr>
      <w:tr w:rsidR="00F03220" w:rsidRPr="005F53FE" w14:paraId="552CF911" w14:textId="77777777" w:rsidTr="00D94582">
        <w:tc>
          <w:tcPr>
            <w:tcW w:w="1093" w:type="pct"/>
            <w:shd w:val="clear" w:color="auto" w:fill="D9D9D9" w:themeFill="background1" w:themeFillShade="D9"/>
            <w:vAlign w:val="center"/>
          </w:tcPr>
          <w:p w14:paraId="181069A3"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ΕΠΙΠΕΔΟ ΣΠΟΥΔΩΝ</w:t>
            </w:r>
          </w:p>
        </w:tc>
        <w:tc>
          <w:tcPr>
            <w:tcW w:w="3907" w:type="pct"/>
            <w:vAlign w:val="center"/>
          </w:tcPr>
          <w:p w14:paraId="48B14EE8" w14:textId="77777777" w:rsidR="00F03220" w:rsidRPr="005F53FE" w:rsidRDefault="00F03220" w:rsidP="005F53FE">
            <w:pPr>
              <w:pStyle w:val="a8"/>
              <w:spacing w:after="0"/>
              <w:ind w:left="0"/>
              <w:rPr>
                <w:rFonts w:cstheme="minorHAnsi"/>
                <w:color w:val="000000"/>
                <w:highlight w:val="yellow"/>
                <w:lang w:val="el-GR"/>
              </w:rPr>
            </w:pPr>
          </w:p>
        </w:tc>
      </w:tr>
    </w:tbl>
    <w:p w14:paraId="395BD266" w14:textId="77777777" w:rsidR="00443B0F" w:rsidRPr="005F53FE" w:rsidRDefault="00443B0F" w:rsidP="005F53FE">
      <w:pPr>
        <w:pStyle w:val="a8"/>
        <w:jc w:val="both"/>
        <w:rPr>
          <w:rFonts w:cstheme="minorHAnsi"/>
          <w:color w:val="000000"/>
          <w:lang w:val="el-GR"/>
        </w:rPr>
      </w:pPr>
    </w:p>
    <w:p w14:paraId="12A36900" w14:textId="77777777" w:rsidR="00443B0F" w:rsidRPr="005F53FE" w:rsidRDefault="00443B0F" w:rsidP="009D36A4">
      <w:pPr>
        <w:spacing w:after="120" w:line="276" w:lineRule="auto"/>
        <w:jc w:val="both"/>
        <w:rPr>
          <w:rFonts w:asciiTheme="minorHAnsi" w:hAnsiTheme="minorHAnsi" w:cstheme="minorHAnsi"/>
          <w:sz w:val="22"/>
          <w:szCs w:val="22"/>
        </w:rPr>
      </w:pPr>
    </w:p>
    <w:p w14:paraId="21FFE597" w14:textId="77777777" w:rsidR="00443B0F" w:rsidRPr="005F53FE" w:rsidRDefault="00443B0F" w:rsidP="009D36A4">
      <w:pPr>
        <w:spacing w:line="276" w:lineRule="auto"/>
        <w:rPr>
          <w:rFonts w:asciiTheme="minorHAnsi" w:hAnsiTheme="minorHAnsi" w:cstheme="minorHAnsi"/>
          <w:b/>
          <w:bCs/>
          <w:sz w:val="22"/>
          <w:szCs w:val="22"/>
          <w:u w:val="single"/>
        </w:rPr>
      </w:pPr>
      <w:r w:rsidRPr="005F53FE">
        <w:rPr>
          <w:rFonts w:asciiTheme="minorHAnsi" w:hAnsiTheme="minorHAnsi" w:cstheme="minorHAnsi"/>
          <w:b/>
          <w:bCs/>
          <w:sz w:val="22"/>
          <w:szCs w:val="22"/>
          <w:u w:val="single"/>
        </w:rPr>
        <w:br w:type="page"/>
      </w:r>
    </w:p>
    <w:tbl>
      <w:tblPr>
        <w:tblW w:w="9540" w:type="dxa"/>
        <w:tblInd w:w="-398" w:type="dxa"/>
        <w:tblLayout w:type="fixed"/>
        <w:tblLook w:val="01E0" w:firstRow="1" w:lastRow="1" w:firstColumn="1" w:lastColumn="1" w:noHBand="0" w:noVBand="0"/>
      </w:tblPr>
      <w:tblGrid>
        <w:gridCol w:w="4500"/>
        <w:gridCol w:w="5040"/>
      </w:tblGrid>
      <w:tr w:rsidR="00A77386" w:rsidRPr="005F53FE" w14:paraId="168059E0" w14:textId="77777777" w:rsidTr="00D94582">
        <w:tc>
          <w:tcPr>
            <w:tcW w:w="4500" w:type="dxa"/>
            <w:vAlign w:val="center"/>
          </w:tcPr>
          <w:p w14:paraId="71179B5C"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p>
          <w:p w14:paraId="31AFF988"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br w:type="page"/>
              <w:t>Α Ι Τ Η Σ Η</w:t>
            </w:r>
          </w:p>
        </w:tc>
        <w:tc>
          <w:tcPr>
            <w:tcW w:w="5040" w:type="dxa"/>
          </w:tcPr>
          <w:p w14:paraId="47049978" w14:textId="77777777" w:rsidR="00A77386" w:rsidRPr="005F53FE" w:rsidRDefault="00A77386" w:rsidP="009D36A4">
            <w:pPr>
              <w:autoSpaceDE w:val="0"/>
              <w:autoSpaceDN w:val="0"/>
              <w:adjustRightInd w:val="0"/>
              <w:spacing w:line="276" w:lineRule="auto"/>
              <w:jc w:val="both"/>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t>ΠΡΟΣ: ΤΗ ΜΟΝΑΔΑ ΔΙΟΙΚΗΤΙΚΗΣ ΟΙΚΟΝΟΜΙΚΗΣ ΥΠΟΣΤΗΡΙΞΗΣ ΤΟΥ ΕΙΔΙΚΟΥ ΛΟΓΑΡΙΑΣΜΟΥ ΚΟΝΔΥΛΙΩΝ ΕΡΕΥΝΑΣ ΤΟΥ ΓΕΩΠΟΝΙΚΟΥ ΠΑΝΕΠΙΣΤΗΜΙΟΥ ΑΘΗΝΩΝ (ΜΟΔΥ ΕΛΚΕ ΓΠΑ)</w:t>
            </w:r>
          </w:p>
        </w:tc>
      </w:tr>
      <w:tr w:rsidR="00E260D6" w:rsidRPr="005F53FE" w14:paraId="1592E2E7" w14:textId="77777777" w:rsidTr="00D94582">
        <w:tc>
          <w:tcPr>
            <w:tcW w:w="4500" w:type="dxa"/>
          </w:tcPr>
          <w:p w14:paraId="5504B293" w14:textId="77777777" w:rsidR="00430D9F" w:rsidRPr="005F53FE" w:rsidRDefault="00430D9F" w:rsidP="009D36A4">
            <w:pPr>
              <w:autoSpaceDE w:val="0"/>
              <w:autoSpaceDN w:val="0"/>
              <w:adjustRightInd w:val="0"/>
              <w:spacing w:line="276" w:lineRule="auto"/>
              <w:rPr>
                <w:rFonts w:asciiTheme="minorHAnsi" w:hAnsiTheme="minorHAnsi" w:cstheme="minorHAnsi"/>
                <w:b/>
                <w:bCs/>
                <w:color w:val="000000"/>
                <w:sz w:val="22"/>
                <w:szCs w:val="22"/>
              </w:rPr>
            </w:pPr>
          </w:p>
          <w:p w14:paraId="3043A731"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FF"/>
                <w:sz w:val="22"/>
                <w:szCs w:val="22"/>
              </w:rPr>
            </w:pPr>
            <w:r w:rsidRPr="005F53FE">
              <w:rPr>
                <w:rFonts w:asciiTheme="minorHAnsi" w:hAnsiTheme="minorHAnsi" w:cstheme="minorHAnsi"/>
                <w:b/>
                <w:bCs/>
                <w:color w:val="000000"/>
                <w:sz w:val="22"/>
                <w:szCs w:val="22"/>
              </w:rPr>
              <w:t>ΑΤΟΜΙΚΑ ΣΤΟΙΧΕΙΑ ΥΠΟΨΗΦΙΟΥ</w:t>
            </w:r>
          </w:p>
          <w:p w14:paraId="2E71CAF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ΕΠΩΝΥΜΟ:.........…....................................</w:t>
            </w:r>
          </w:p>
          <w:p w14:paraId="5E83EF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ΟΝΟΜΑ:....................................................</w:t>
            </w:r>
          </w:p>
          <w:p w14:paraId="06923F7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ΠΑΤΡΩΝΥΜΟ:......................…...................</w:t>
            </w:r>
          </w:p>
          <w:p w14:paraId="3398BAF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ΗΜΕΡ. ΓΕΝΝΗΣΗΣ:....…………......................</w:t>
            </w:r>
          </w:p>
          <w:p w14:paraId="0548E18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ΤΟΠΟΣ ΓΕΝΝΗΣΗΣ:........………….................</w:t>
            </w:r>
          </w:p>
          <w:p w14:paraId="57FFFAE9"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249AFD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ΔΙΕΥΘΥΝΣΗ ΚΑΤΟΙΚΙΑΣ</w:t>
            </w:r>
          </w:p>
          <w:p w14:paraId="2FEA790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 xml:space="preserve">(οδός, αριθμός, πόλη, </w:t>
            </w:r>
            <w:proofErr w:type="spellStart"/>
            <w:r w:rsidRPr="005F53FE">
              <w:rPr>
                <w:rFonts w:asciiTheme="minorHAnsi" w:hAnsiTheme="minorHAnsi" w:cstheme="minorHAnsi"/>
                <w:color w:val="000000"/>
                <w:sz w:val="22"/>
                <w:szCs w:val="22"/>
              </w:rPr>
              <w:t>ταχ</w:t>
            </w:r>
            <w:proofErr w:type="spellEnd"/>
            <w:r w:rsidRPr="005F53FE">
              <w:rPr>
                <w:rFonts w:asciiTheme="minorHAnsi" w:hAnsiTheme="minorHAnsi" w:cstheme="minorHAnsi"/>
                <w:color w:val="000000"/>
                <w:sz w:val="22"/>
                <w:szCs w:val="22"/>
              </w:rPr>
              <w:t>. κώδικας)</w:t>
            </w:r>
          </w:p>
          <w:p w14:paraId="51310F47"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6223F08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7D068A8"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14BAC2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ΚΑΤΟΙΚΙΑΣ:.......…….........………........</w:t>
            </w:r>
          </w:p>
          <w:p w14:paraId="3F192E9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ΚΙΝΗΤΟΥ:...........….........……….........</w:t>
            </w:r>
          </w:p>
          <w:p w14:paraId="441C1996"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050E701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e-</w:t>
            </w:r>
            <w:proofErr w:type="spellStart"/>
            <w:r w:rsidRPr="005F53FE">
              <w:rPr>
                <w:rFonts w:asciiTheme="minorHAnsi" w:hAnsiTheme="minorHAnsi" w:cstheme="minorHAnsi"/>
                <w:color w:val="000000"/>
                <w:sz w:val="22"/>
                <w:szCs w:val="22"/>
              </w:rPr>
              <w:t>mail</w:t>
            </w:r>
            <w:proofErr w:type="spellEnd"/>
            <w:r w:rsidRPr="005F53FE">
              <w:rPr>
                <w:rFonts w:asciiTheme="minorHAnsi" w:hAnsiTheme="minorHAnsi" w:cstheme="minorHAnsi"/>
                <w:color w:val="000000"/>
                <w:sz w:val="22"/>
                <w:szCs w:val="22"/>
              </w:rPr>
              <w:t>:…………………………….……....…</w:t>
            </w:r>
          </w:p>
          <w:p w14:paraId="15EE67E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76153B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ΣΤΟΙΧΕΙΑ ΤΑΥΤΟΤΗΤΑΣ</w:t>
            </w:r>
          </w:p>
          <w:p w14:paraId="27A2E483"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 xml:space="preserve">(αριθμός, </w:t>
            </w:r>
            <w:proofErr w:type="spellStart"/>
            <w:r w:rsidRPr="005F53FE">
              <w:rPr>
                <w:rFonts w:asciiTheme="minorHAnsi" w:hAnsiTheme="minorHAnsi" w:cstheme="minorHAnsi"/>
                <w:color w:val="000000"/>
                <w:sz w:val="22"/>
                <w:szCs w:val="22"/>
              </w:rPr>
              <w:t>εκδούσα</w:t>
            </w:r>
            <w:proofErr w:type="spellEnd"/>
            <w:r w:rsidRPr="005F53FE">
              <w:rPr>
                <w:rFonts w:asciiTheme="minorHAnsi" w:hAnsiTheme="minorHAnsi" w:cstheme="minorHAnsi"/>
                <w:color w:val="000000"/>
                <w:sz w:val="22"/>
                <w:szCs w:val="22"/>
              </w:rPr>
              <w:t xml:space="preserve"> αρχή, </w:t>
            </w:r>
            <w:proofErr w:type="spellStart"/>
            <w:r w:rsidRPr="005F53FE">
              <w:rPr>
                <w:rFonts w:asciiTheme="minorHAnsi" w:hAnsiTheme="minorHAnsi" w:cstheme="minorHAnsi"/>
                <w:color w:val="000000"/>
                <w:sz w:val="22"/>
                <w:szCs w:val="22"/>
              </w:rPr>
              <w:t>χρονολ</w:t>
            </w:r>
            <w:proofErr w:type="spellEnd"/>
            <w:r w:rsidRPr="005F53FE">
              <w:rPr>
                <w:rFonts w:asciiTheme="minorHAnsi" w:hAnsiTheme="minorHAnsi" w:cstheme="minorHAnsi"/>
                <w:color w:val="000000"/>
                <w:sz w:val="22"/>
                <w:szCs w:val="22"/>
              </w:rPr>
              <w:t>. εκδόσεως)</w:t>
            </w:r>
          </w:p>
          <w:p w14:paraId="2F25377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1CD2A0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76D1C33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683B77DC"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4C72336C" w14:textId="1A5569AF" w:rsidR="00E260D6" w:rsidRPr="00062B76"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Αθήνα, ............./............./ 20</w:t>
            </w:r>
            <w:r w:rsidR="00BB17F8" w:rsidRPr="005F53FE">
              <w:rPr>
                <w:rFonts w:asciiTheme="minorHAnsi" w:hAnsiTheme="minorHAnsi" w:cstheme="minorHAnsi"/>
                <w:color w:val="000000"/>
                <w:sz w:val="22"/>
                <w:szCs w:val="22"/>
              </w:rPr>
              <w:t>2</w:t>
            </w:r>
            <w:r w:rsidR="00876DF8">
              <w:rPr>
                <w:rFonts w:asciiTheme="minorHAnsi" w:hAnsiTheme="minorHAnsi" w:cstheme="minorHAnsi"/>
                <w:color w:val="000000"/>
                <w:sz w:val="22"/>
                <w:szCs w:val="22"/>
              </w:rPr>
              <w:t>5</w:t>
            </w:r>
          </w:p>
          <w:p w14:paraId="542BA3C7"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00"/>
                <w:sz w:val="22"/>
                <w:szCs w:val="22"/>
              </w:rPr>
            </w:pPr>
          </w:p>
        </w:tc>
        <w:tc>
          <w:tcPr>
            <w:tcW w:w="5040" w:type="dxa"/>
          </w:tcPr>
          <w:p w14:paraId="2936F890" w14:textId="77777777" w:rsidR="00430D9F" w:rsidRPr="005F53FE" w:rsidRDefault="00430D9F" w:rsidP="009D36A4">
            <w:pPr>
              <w:autoSpaceDE w:val="0"/>
              <w:autoSpaceDN w:val="0"/>
              <w:adjustRightInd w:val="0"/>
              <w:spacing w:line="276" w:lineRule="auto"/>
              <w:jc w:val="both"/>
              <w:rPr>
                <w:rFonts w:asciiTheme="minorHAnsi" w:hAnsiTheme="minorHAnsi" w:cstheme="minorHAnsi"/>
                <w:color w:val="000000"/>
                <w:sz w:val="22"/>
                <w:szCs w:val="22"/>
              </w:rPr>
            </w:pPr>
          </w:p>
          <w:p w14:paraId="3CEA7C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Σας υποβάλλω, συνημμένα, τα παρακάτω δικαιολογητικά:</w:t>
            </w:r>
          </w:p>
          <w:p w14:paraId="0AA5494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1) .....……………………..…………………………</w:t>
            </w:r>
          </w:p>
          <w:p w14:paraId="01F9D54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2) .....……………………..…………………………</w:t>
            </w:r>
          </w:p>
          <w:p w14:paraId="687706F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3) .....……………………..…………………………</w:t>
            </w:r>
          </w:p>
          <w:p w14:paraId="3953F2BA"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4) .....……………………..…………………………</w:t>
            </w:r>
          </w:p>
          <w:p w14:paraId="649399B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0D7DF581"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440036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6D00A7F"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62F6FD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24E1A248"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προκειμένου να θέσω υποψηφιότητα για την πλήρωση θέσης για …………………………………………………</w:t>
            </w:r>
          </w:p>
          <w:p w14:paraId="7F1B7992" w14:textId="77777777" w:rsidR="00863D90" w:rsidRPr="00830FDE" w:rsidRDefault="00E260D6" w:rsidP="005F53FE">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τ</w:t>
            </w:r>
            <w:r w:rsidR="00673729" w:rsidRPr="005F53FE">
              <w:rPr>
                <w:rFonts w:asciiTheme="minorHAnsi" w:hAnsiTheme="minorHAnsi" w:cstheme="minorHAnsi"/>
                <w:color w:val="000000"/>
                <w:sz w:val="22"/>
                <w:szCs w:val="22"/>
              </w:rPr>
              <w:t>ης</w:t>
            </w:r>
            <w:r w:rsidRPr="005F53FE">
              <w:rPr>
                <w:rFonts w:asciiTheme="minorHAnsi" w:hAnsiTheme="minorHAnsi" w:cstheme="minorHAnsi"/>
                <w:color w:val="000000"/>
                <w:sz w:val="22"/>
                <w:szCs w:val="22"/>
              </w:rPr>
              <w:t xml:space="preserve"> </w:t>
            </w:r>
            <w:r w:rsidR="00673729" w:rsidRPr="005F53FE">
              <w:rPr>
                <w:rFonts w:asciiTheme="minorHAnsi" w:hAnsiTheme="minorHAnsi" w:cstheme="minorHAnsi"/>
                <w:color w:val="000000"/>
                <w:sz w:val="22"/>
                <w:szCs w:val="22"/>
              </w:rPr>
              <w:t>Πράξης</w:t>
            </w:r>
            <w:r w:rsidR="00A15E18" w:rsidRPr="005F53FE">
              <w:rPr>
                <w:rFonts w:asciiTheme="minorHAnsi" w:hAnsiTheme="minorHAnsi" w:cstheme="minorHAnsi"/>
                <w:color w:val="000000"/>
                <w:sz w:val="22"/>
                <w:szCs w:val="22"/>
              </w:rPr>
              <w:t>/του έργου</w:t>
            </w:r>
            <w:r w:rsidRPr="005F53FE">
              <w:rPr>
                <w:rFonts w:asciiTheme="minorHAnsi" w:hAnsiTheme="minorHAnsi" w:cstheme="minorHAnsi"/>
                <w:color w:val="000000"/>
                <w:sz w:val="22"/>
                <w:szCs w:val="22"/>
              </w:rPr>
              <w:t xml:space="preserve"> με τίτλο: </w:t>
            </w:r>
            <w:r w:rsidR="00673729" w:rsidRPr="005F53FE">
              <w:rPr>
                <w:rFonts w:asciiTheme="minorHAnsi" w:hAnsiTheme="minorHAnsi" w:cstheme="minorHAnsi"/>
                <w:b/>
                <w:color w:val="000000"/>
                <w:sz w:val="22"/>
                <w:szCs w:val="22"/>
              </w:rPr>
              <w:t>«</w:t>
            </w:r>
            <w:r w:rsidR="0083245C" w:rsidRPr="005F53FE">
              <w:rPr>
                <w:rFonts w:asciiTheme="minorHAnsi" w:hAnsiTheme="minorHAnsi" w:cstheme="minorHAnsi"/>
                <w:b/>
                <w:color w:val="000000"/>
                <w:sz w:val="22"/>
                <w:szCs w:val="22"/>
              </w:rPr>
              <w:t>………………»</w:t>
            </w:r>
            <w:r w:rsidR="00B31A6F" w:rsidRPr="005F53FE">
              <w:rPr>
                <w:rFonts w:asciiTheme="minorHAnsi" w:hAnsiTheme="minorHAnsi" w:cstheme="minorHAnsi"/>
                <w:b/>
                <w:color w:val="000000"/>
                <w:sz w:val="22"/>
                <w:szCs w:val="22"/>
              </w:rPr>
              <w:t xml:space="preserve"> </w:t>
            </w:r>
            <w:r w:rsidR="00A77386" w:rsidRPr="005F53FE">
              <w:rPr>
                <w:rFonts w:asciiTheme="minorHAnsi" w:hAnsiTheme="minorHAnsi" w:cstheme="minorHAnsi"/>
                <w:b/>
                <w:color w:val="000000"/>
                <w:sz w:val="22"/>
                <w:szCs w:val="22"/>
              </w:rPr>
              <w:t>και</w:t>
            </w:r>
            <w:r w:rsidR="00863D90" w:rsidRPr="005F53FE">
              <w:rPr>
                <w:rFonts w:asciiTheme="minorHAnsi" w:hAnsiTheme="minorHAnsi" w:cstheme="minorHAnsi"/>
                <w:b/>
                <w:color w:val="000000"/>
                <w:sz w:val="22"/>
                <w:szCs w:val="22"/>
              </w:rPr>
              <w:t xml:space="preserve"> Κωδικό ΟΠΣ/ΕΛΚΕ ………………</w:t>
            </w:r>
            <w:r w:rsidR="00863D90" w:rsidRPr="005F53FE">
              <w:rPr>
                <w:rFonts w:asciiTheme="minorHAnsi" w:hAnsiTheme="minorHAnsi" w:cstheme="minorHAnsi"/>
                <w:color w:val="000000"/>
                <w:sz w:val="22"/>
                <w:szCs w:val="22"/>
              </w:rPr>
              <w:t>, το οποίο χρηματοδοτείται από το ……………..</w:t>
            </w:r>
          </w:p>
          <w:p w14:paraId="5C13D8F0" w14:textId="6249DA3C" w:rsidR="00E260D6" w:rsidRPr="00830FD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46461447" w14:textId="5200D2F5" w:rsidR="00830FDE" w:rsidRPr="005921B0" w:rsidRDefault="00830FDE" w:rsidP="009D36A4">
            <w:pPr>
              <w:autoSpaceDE w:val="0"/>
              <w:autoSpaceDN w:val="0"/>
              <w:adjustRightInd w:val="0"/>
              <w:spacing w:line="276" w:lineRule="auto"/>
              <w:jc w:val="both"/>
              <w:rPr>
                <w:rFonts w:asciiTheme="minorHAnsi" w:hAnsiTheme="minorHAnsi" w:cstheme="minorHAnsi"/>
                <w:sz w:val="22"/>
                <w:szCs w:val="22"/>
              </w:rPr>
            </w:pPr>
            <w:r w:rsidRPr="005921B0">
              <w:rPr>
                <w:rFonts w:asciiTheme="minorHAnsi" w:hAnsiTheme="minorHAnsi" w:cstheme="minorHAnsi"/>
                <w:sz w:val="22"/>
                <w:szCs w:val="22"/>
              </w:rPr>
              <w:t>Με την παρούσα, δηλώνω ότι συναινώ στη συλλογή και επεξεργασία των προσωπικών δεδομένων μου, όπως αυτά αναφέρονται στην παρούσα πρόταση και στα συνυποβαλλόμενα με αυτήν δικαιολογητικά, αποκλειστικά για τους σκοπούς υλοποίησης της εν λόγω πρόσκλησης εκδήλωσης ενδιαφέροντος, συμπεριλαμβανομένης και της ανάρτησης των αποτελεσμάτων αυτής στη ΔΙΑΥΓΕΙΑ.</w:t>
            </w:r>
          </w:p>
          <w:p w14:paraId="429B3154" w14:textId="56C04093" w:rsidR="00830FDE" w:rsidRDefault="00830FDE" w:rsidP="009D36A4">
            <w:pPr>
              <w:autoSpaceDE w:val="0"/>
              <w:autoSpaceDN w:val="0"/>
              <w:adjustRightInd w:val="0"/>
              <w:spacing w:line="276" w:lineRule="auto"/>
              <w:jc w:val="both"/>
              <w:rPr>
                <w:rFonts w:asciiTheme="minorHAnsi" w:hAnsiTheme="minorHAnsi" w:cstheme="minorHAnsi"/>
                <w:color w:val="000000"/>
                <w:sz w:val="22"/>
                <w:szCs w:val="22"/>
              </w:rPr>
            </w:pPr>
          </w:p>
          <w:p w14:paraId="287A382C" w14:textId="77777777" w:rsidR="00830FDE" w:rsidRPr="005F53FE" w:rsidRDefault="00830FDE" w:rsidP="009D36A4">
            <w:pPr>
              <w:autoSpaceDE w:val="0"/>
              <w:autoSpaceDN w:val="0"/>
              <w:adjustRightInd w:val="0"/>
              <w:spacing w:line="276" w:lineRule="auto"/>
              <w:jc w:val="both"/>
              <w:rPr>
                <w:rFonts w:asciiTheme="minorHAnsi" w:hAnsiTheme="minorHAnsi" w:cstheme="minorHAnsi"/>
                <w:color w:val="000000"/>
                <w:sz w:val="22"/>
                <w:szCs w:val="22"/>
              </w:rPr>
            </w:pPr>
          </w:p>
          <w:p w14:paraId="0076559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Ο αιτών / Η αιτούσα</w:t>
            </w:r>
          </w:p>
          <w:p w14:paraId="56BF4D7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040C8C0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7063CE43"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FECE09E" w14:textId="77777777" w:rsidR="00E260D6" w:rsidRPr="005F53FE" w:rsidRDefault="00E260D6" w:rsidP="009D36A4">
            <w:pPr>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 υ π ο γ ρ α φ ή )</w:t>
            </w:r>
          </w:p>
          <w:p w14:paraId="7D71E6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tc>
      </w:tr>
    </w:tbl>
    <w:p w14:paraId="3F1786AB"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bCs/>
          <w:sz w:val="22"/>
          <w:szCs w:val="22"/>
          <w:u w:val="single"/>
        </w:rPr>
      </w:pPr>
    </w:p>
    <w:sectPr w:rsidR="00443B0F" w:rsidRPr="005F53FE" w:rsidSect="00E21E67">
      <w:footerReference w:type="even" r:id="rId18"/>
      <w:footerReference w:type="default" r:id="rId19"/>
      <w:pgSz w:w="11906" w:h="16838"/>
      <w:pgMar w:top="1134"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E996" w14:textId="77777777" w:rsidR="00D4172F" w:rsidRDefault="00D4172F">
      <w:r>
        <w:separator/>
      </w:r>
    </w:p>
  </w:endnote>
  <w:endnote w:type="continuationSeparator" w:id="0">
    <w:p w14:paraId="4BD51F8D" w14:textId="77777777" w:rsidR="00D4172F" w:rsidRDefault="00D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F8E1" w14:textId="31272E18" w:rsidR="00D20687" w:rsidRDefault="006C3EDA" w:rsidP="001E7FA2">
    <w:pPr>
      <w:pStyle w:val="a5"/>
      <w:framePr w:wrap="around" w:vAnchor="text" w:hAnchor="margin" w:xAlign="center" w:y="1"/>
      <w:rPr>
        <w:rStyle w:val="a6"/>
      </w:rPr>
    </w:pPr>
    <w:r>
      <w:rPr>
        <w:rStyle w:val="a6"/>
      </w:rPr>
      <w:fldChar w:fldCharType="begin"/>
    </w:r>
    <w:r w:rsidR="00D20687">
      <w:rPr>
        <w:rStyle w:val="a6"/>
      </w:rPr>
      <w:instrText xml:space="preserve">PAGE  </w:instrText>
    </w:r>
    <w:r>
      <w:rPr>
        <w:rStyle w:val="a6"/>
      </w:rPr>
      <w:fldChar w:fldCharType="separate"/>
    </w:r>
    <w:r w:rsidR="006C18B2">
      <w:rPr>
        <w:rStyle w:val="a6"/>
        <w:noProof/>
      </w:rPr>
      <w:t>9</w:t>
    </w:r>
    <w:r>
      <w:rPr>
        <w:rStyle w:val="a6"/>
      </w:rPr>
      <w:fldChar w:fldCharType="end"/>
    </w:r>
  </w:p>
  <w:p w14:paraId="148B9A85" w14:textId="77777777" w:rsidR="00D20687" w:rsidRDefault="00D206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255209"/>
      <w:docPartObj>
        <w:docPartGallery w:val="Page Numbers (Bottom of Page)"/>
        <w:docPartUnique/>
      </w:docPartObj>
    </w:sdtPr>
    <w:sdtEndPr>
      <w:rPr>
        <w:rFonts w:asciiTheme="minorHAnsi" w:hAnsiTheme="minorHAnsi"/>
        <w:noProof/>
      </w:rPr>
    </w:sdtEndPr>
    <w:sdtContent>
      <w:p w14:paraId="67D1D20D" w14:textId="77777777" w:rsidR="00D20687" w:rsidRPr="009877E5" w:rsidRDefault="006C3EDA">
        <w:pPr>
          <w:pStyle w:val="a5"/>
          <w:jc w:val="right"/>
          <w:rPr>
            <w:rFonts w:asciiTheme="minorHAnsi" w:hAnsiTheme="minorHAnsi"/>
          </w:rPr>
        </w:pPr>
        <w:r w:rsidRPr="009877E5">
          <w:rPr>
            <w:rFonts w:asciiTheme="minorHAnsi" w:hAnsiTheme="minorHAnsi"/>
          </w:rPr>
          <w:fldChar w:fldCharType="begin"/>
        </w:r>
        <w:r w:rsidR="00D20687" w:rsidRPr="009877E5">
          <w:rPr>
            <w:rFonts w:asciiTheme="minorHAnsi" w:hAnsiTheme="minorHAnsi"/>
          </w:rPr>
          <w:instrText xml:space="preserve"> PAGE   \* MERGEFORMAT </w:instrText>
        </w:r>
        <w:r w:rsidRPr="009877E5">
          <w:rPr>
            <w:rFonts w:asciiTheme="minorHAnsi" w:hAnsiTheme="minorHAnsi"/>
          </w:rPr>
          <w:fldChar w:fldCharType="separate"/>
        </w:r>
        <w:r w:rsidR="000E3242">
          <w:rPr>
            <w:rFonts w:asciiTheme="minorHAnsi" w:hAnsiTheme="minorHAnsi"/>
            <w:noProof/>
          </w:rPr>
          <w:t>5</w:t>
        </w:r>
        <w:r w:rsidRPr="009877E5">
          <w:rPr>
            <w:rFonts w:asciiTheme="minorHAnsi" w:hAnsiTheme="minorHAnsi"/>
            <w:noProof/>
          </w:rPr>
          <w:fldChar w:fldCharType="end"/>
        </w:r>
      </w:p>
    </w:sdtContent>
  </w:sdt>
  <w:p w14:paraId="777432BB" w14:textId="6D5F68CB" w:rsidR="00D20687" w:rsidRPr="00B265A7" w:rsidRDefault="00D20687" w:rsidP="00B51CAC">
    <w:pPr>
      <w:pStyle w:val="a5"/>
      <w:tabs>
        <w:tab w:val="clear" w:pos="4153"/>
        <w:tab w:val="clear" w:pos="8306"/>
        <w:tab w:val="center" w:pos="4275"/>
        <w:tab w:val="right" w:pos="8551"/>
      </w:tabs>
      <w:rPr>
        <w:rFonts w:asciiTheme="minorHAnsi" w:hAnsiTheme="minorHAnsi" w:cstheme="minorHAnsi"/>
        <w:sz w:val="20"/>
        <w:szCs w:val="20"/>
        <w:lang w:val="en-US"/>
      </w:rPr>
    </w:pPr>
    <w:r w:rsidRPr="00B265A7">
      <w:rPr>
        <w:rFonts w:asciiTheme="minorHAnsi" w:hAnsiTheme="minorHAnsi" w:cstheme="minorHAnsi"/>
        <w:sz w:val="20"/>
        <w:szCs w:val="20"/>
      </w:rPr>
      <w:t xml:space="preserve">Έκδοση </w:t>
    </w:r>
    <w:r w:rsidR="00A96FF8">
      <w:rPr>
        <w:rFonts w:asciiTheme="minorHAnsi" w:hAnsiTheme="minorHAnsi" w:cstheme="minorHAnsi"/>
        <w:sz w:val="20"/>
        <w:szCs w:val="20"/>
      </w:rPr>
      <w:t>8</w:t>
    </w:r>
    <w:r w:rsidRPr="00B265A7">
      <w:rPr>
        <w:rFonts w:asciiTheme="minorHAnsi" w:hAnsiTheme="minorHAnsi" w:cstheme="minorHAnsi"/>
        <w:sz w:val="20"/>
        <w:szCs w:val="20"/>
        <w:vertAlign w:val="superscript"/>
      </w:rPr>
      <w:t>η</w:t>
    </w:r>
    <w:r w:rsidRPr="00B265A7">
      <w:rPr>
        <w:rFonts w:asciiTheme="minorHAnsi" w:hAnsiTheme="minorHAnsi" w:cstheme="minorHAnsi"/>
        <w:sz w:val="20"/>
        <w:szCs w:val="20"/>
      </w:rPr>
      <w:t xml:space="preserve"> </w:t>
    </w:r>
    <w:r w:rsidRPr="00B265A7">
      <w:rPr>
        <w:rFonts w:asciiTheme="minorHAnsi" w:hAnsiTheme="minorHAnsi" w:cstheme="minorHAnsi"/>
        <w:sz w:val="20"/>
        <w:szCs w:val="20"/>
      </w:rPr>
      <w:tab/>
    </w:r>
    <w:r w:rsidRPr="00B265A7">
      <w:rPr>
        <w:rFonts w:asciiTheme="minorHAnsi" w:hAnsiTheme="minorHAnsi" w:cstheme="minorHAnsi"/>
        <w:sz w:val="20"/>
        <w:szCs w:val="20"/>
        <w:lang w:val="en-US"/>
      </w:rPr>
      <w:t>ISO 9001:2015</w:t>
    </w:r>
    <w:r w:rsidRPr="00B265A7">
      <w:rPr>
        <w:rFonts w:asciiTheme="minorHAnsi" w:hAnsiTheme="minorHAnsi" w:cstheme="minorHAnsi"/>
        <w:sz w:val="20"/>
        <w:szCs w:val="20"/>
      </w:rPr>
      <w:tab/>
    </w:r>
    <w:r w:rsidRPr="00B265A7">
      <w:rPr>
        <w:rFonts w:asciiTheme="minorHAnsi" w:hAnsiTheme="minorHAnsi" w:cstheme="minorHAnsi"/>
        <w:sz w:val="20"/>
        <w:szCs w:val="20"/>
        <w:lang w:val="en-US"/>
      </w:rPr>
      <w:t>ELOT 1429:2008</w:t>
    </w:r>
  </w:p>
  <w:p w14:paraId="3FCB335C" w14:textId="77777777" w:rsidR="00D20687" w:rsidRDefault="00D206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3D52" w14:textId="77777777" w:rsidR="00D4172F" w:rsidRDefault="00D4172F">
      <w:r>
        <w:separator/>
      </w:r>
    </w:p>
  </w:footnote>
  <w:footnote w:type="continuationSeparator" w:id="0">
    <w:p w14:paraId="0DC6086B" w14:textId="77777777" w:rsidR="00D4172F" w:rsidRDefault="00D4172F">
      <w:r>
        <w:continuationSeparator/>
      </w:r>
    </w:p>
  </w:footnote>
  <w:footnote w:id="1">
    <w:p w14:paraId="0DD34F7E" w14:textId="4B837C58" w:rsidR="00062B76" w:rsidRDefault="00062B76" w:rsidP="00062B76">
      <w:pPr>
        <w:pStyle w:val="aa"/>
        <w:jc w:val="both"/>
      </w:pPr>
      <w:r>
        <w:rPr>
          <w:rStyle w:val="ab"/>
        </w:rPr>
        <w:footnoteRef/>
      </w:r>
      <w:r>
        <w:t xml:space="preserve"> </w:t>
      </w:r>
      <w:r w:rsidRPr="00DD62D0">
        <w:t>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αρθ. 36 παρ. 4 του ν. 5029/2023).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E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2E50DC"/>
    <w:multiLevelType w:val="hybridMultilevel"/>
    <w:tmpl w:val="7D3AA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140E3"/>
    <w:multiLevelType w:val="hybridMultilevel"/>
    <w:tmpl w:val="0354293C"/>
    <w:lvl w:ilvl="0" w:tplc="C0A0501C">
      <w:start w:val="1"/>
      <w:numFmt w:val="bullet"/>
      <w:lvlText w:val=""/>
      <w:lvlJc w:val="left"/>
      <w:pPr>
        <w:tabs>
          <w:tab w:val="num" w:pos="1191"/>
        </w:tabs>
        <w:ind w:left="1191" w:hanging="62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B4E7B"/>
    <w:multiLevelType w:val="hybridMultilevel"/>
    <w:tmpl w:val="323E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F541E"/>
    <w:multiLevelType w:val="hybridMultilevel"/>
    <w:tmpl w:val="911A02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C05840"/>
    <w:multiLevelType w:val="hybridMultilevel"/>
    <w:tmpl w:val="7F404308"/>
    <w:lvl w:ilvl="0" w:tplc="EC6C838C">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22CE6A3B"/>
    <w:multiLevelType w:val="hybridMultilevel"/>
    <w:tmpl w:val="5D5AA61A"/>
    <w:lvl w:ilvl="0" w:tplc="C6B48F3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C211A"/>
    <w:multiLevelType w:val="hybridMultilevel"/>
    <w:tmpl w:val="1EA4C06E"/>
    <w:lvl w:ilvl="0" w:tplc="7966D57E">
      <w:start w:val="1"/>
      <w:numFmt w:val="decimal"/>
      <w:lvlText w:val="%1."/>
      <w:lvlJc w:val="left"/>
      <w:pPr>
        <w:ind w:left="700" w:hanging="360"/>
      </w:pPr>
      <w:rPr>
        <w:rFonts w:eastAsia="Verdana" w:hint="default"/>
        <w:b/>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76D481F"/>
    <w:multiLevelType w:val="hybridMultilevel"/>
    <w:tmpl w:val="8D72C93C"/>
    <w:lvl w:ilvl="0" w:tplc="F93AA99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2D5E"/>
    <w:multiLevelType w:val="hybridMultilevel"/>
    <w:tmpl w:val="7A442792"/>
    <w:lvl w:ilvl="0" w:tplc="25D499FE">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9F6342"/>
    <w:multiLevelType w:val="hybridMultilevel"/>
    <w:tmpl w:val="764220D6"/>
    <w:lvl w:ilvl="0" w:tplc="0B38BD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B73E62"/>
    <w:multiLevelType w:val="hybridMultilevel"/>
    <w:tmpl w:val="6B0C36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F2B057B"/>
    <w:multiLevelType w:val="hybridMultilevel"/>
    <w:tmpl w:val="40BA7A94"/>
    <w:lvl w:ilvl="0" w:tplc="44BAE9A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87BBC"/>
    <w:multiLevelType w:val="hybridMultilevel"/>
    <w:tmpl w:val="A6EAD92E"/>
    <w:lvl w:ilvl="0" w:tplc="5132402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D138E"/>
    <w:multiLevelType w:val="hybridMultilevel"/>
    <w:tmpl w:val="CDD8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03736"/>
    <w:multiLevelType w:val="hybridMultilevel"/>
    <w:tmpl w:val="C2ACDE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15:restartNumberingAfterBreak="0">
    <w:nsid w:val="4D480C62"/>
    <w:multiLevelType w:val="hybridMultilevel"/>
    <w:tmpl w:val="120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0D7340"/>
    <w:multiLevelType w:val="hybridMultilevel"/>
    <w:tmpl w:val="8090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6703A4"/>
    <w:multiLevelType w:val="hybridMultilevel"/>
    <w:tmpl w:val="78A4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91807"/>
    <w:multiLevelType w:val="hybridMultilevel"/>
    <w:tmpl w:val="D62AC1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657D277E"/>
    <w:multiLevelType w:val="hybridMultilevel"/>
    <w:tmpl w:val="F05CAADC"/>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D553A"/>
    <w:multiLevelType w:val="hybridMultilevel"/>
    <w:tmpl w:val="54C0E514"/>
    <w:lvl w:ilvl="0" w:tplc="0000000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207184555">
    <w:abstractNumId w:val="23"/>
  </w:num>
  <w:num w:numId="2" w16cid:durableId="1709602194">
    <w:abstractNumId w:val="2"/>
  </w:num>
  <w:num w:numId="3" w16cid:durableId="1657369857">
    <w:abstractNumId w:val="13"/>
  </w:num>
  <w:num w:numId="4" w16cid:durableId="1453285757">
    <w:abstractNumId w:val="17"/>
  </w:num>
  <w:num w:numId="5" w16cid:durableId="638922625">
    <w:abstractNumId w:val="6"/>
  </w:num>
  <w:num w:numId="6" w16cid:durableId="2122216243">
    <w:abstractNumId w:val="8"/>
  </w:num>
  <w:num w:numId="7" w16cid:durableId="1331910607">
    <w:abstractNumId w:val="16"/>
  </w:num>
  <w:num w:numId="8" w16cid:durableId="32196010">
    <w:abstractNumId w:val="3"/>
  </w:num>
  <w:num w:numId="9" w16cid:durableId="377751057">
    <w:abstractNumId w:val="14"/>
  </w:num>
  <w:num w:numId="10" w16cid:durableId="1687638207">
    <w:abstractNumId w:val="10"/>
  </w:num>
  <w:num w:numId="11" w16cid:durableId="978192120">
    <w:abstractNumId w:val="15"/>
  </w:num>
  <w:num w:numId="12" w16cid:durableId="1801074559">
    <w:abstractNumId w:val="24"/>
  </w:num>
  <w:num w:numId="13" w16cid:durableId="1281186011">
    <w:abstractNumId w:val="1"/>
  </w:num>
  <w:num w:numId="14" w16cid:durableId="784466068">
    <w:abstractNumId w:val="20"/>
  </w:num>
  <w:num w:numId="15" w16cid:durableId="47186452">
    <w:abstractNumId w:val="22"/>
  </w:num>
  <w:num w:numId="16" w16cid:durableId="1243100533">
    <w:abstractNumId w:val="5"/>
  </w:num>
  <w:num w:numId="17" w16cid:durableId="1861629010">
    <w:abstractNumId w:val="25"/>
  </w:num>
  <w:num w:numId="18" w16cid:durableId="1942567086">
    <w:abstractNumId w:val="9"/>
  </w:num>
  <w:num w:numId="19" w16cid:durableId="1151943258">
    <w:abstractNumId w:val="19"/>
  </w:num>
  <w:num w:numId="20" w16cid:durableId="1063215714">
    <w:abstractNumId w:val="18"/>
  </w:num>
  <w:num w:numId="21" w16cid:durableId="962269320">
    <w:abstractNumId w:val="7"/>
  </w:num>
  <w:num w:numId="22" w16cid:durableId="2130473207">
    <w:abstractNumId w:val="11"/>
  </w:num>
  <w:num w:numId="23" w16cid:durableId="2078282375">
    <w:abstractNumId w:val="0"/>
  </w:num>
  <w:num w:numId="24" w16cid:durableId="535391209">
    <w:abstractNumId w:val="4"/>
  </w:num>
  <w:num w:numId="25" w16cid:durableId="1705475559">
    <w:abstractNumId w:val="21"/>
  </w:num>
  <w:num w:numId="26" w16cid:durableId="545413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70"/>
    <w:rsid w:val="0000098F"/>
    <w:rsid w:val="000066DC"/>
    <w:rsid w:val="00017AEB"/>
    <w:rsid w:val="00024E79"/>
    <w:rsid w:val="00025ED5"/>
    <w:rsid w:val="00031256"/>
    <w:rsid w:val="000327A8"/>
    <w:rsid w:val="000349E0"/>
    <w:rsid w:val="00042186"/>
    <w:rsid w:val="00043585"/>
    <w:rsid w:val="00044590"/>
    <w:rsid w:val="00050B3A"/>
    <w:rsid w:val="000545F2"/>
    <w:rsid w:val="00057FA4"/>
    <w:rsid w:val="00062B76"/>
    <w:rsid w:val="00063542"/>
    <w:rsid w:val="000743C9"/>
    <w:rsid w:val="000812B3"/>
    <w:rsid w:val="00085E07"/>
    <w:rsid w:val="000A4B9A"/>
    <w:rsid w:val="000A6354"/>
    <w:rsid w:val="000A6978"/>
    <w:rsid w:val="000B45E4"/>
    <w:rsid w:val="000C0EFF"/>
    <w:rsid w:val="000C1BEC"/>
    <w:rsid w:val="000D0F39"/>
    <w:rsid w:val="000D5A70"/>
    <w:rsid w:val="000E3242"/>
    <w:rsid w:val="000E3847"/>
    <w:rsid w:val="000E397A"/>
    <w:rsid w:val="000F5CD5"/>
    <w:rsid w:val="00103774"/>
    <w:rsid w:val="001104BE"/>
    <w:rsid w:val="00112BEF"/>
    <w:rsid w:val="00113C5D"/>
    <w:rsid w:val="0011632A"/>
    <w:rsid w:val="0012751E"/>
    <w:rsid w:val="001329E4"/>
    <w:rsid w:val="0014350E"/>
    <w:rsid w:val="001530AA"/>
    <w:rsid w:val="00157801"/>
    <w:rsid w:val="001640D0"/>
    <w:rsid w:val="001729B1"/>
    <w:rsid w:val="00177E7E"/>
    <w:rsid w:val="00180941"/>
    <w:rsid w:val="00181C4E"/>
    <w:rsid w:val="00182E43"/>
    <w:rsid w:val="001837FE"/>
    <w:rsid w:val="00185189"/>
    <w:rsid w:val="00187C0A"/>
    <w:rsid w:val="00193DF1"/>
    <w:rsid w:val="001C7879"/>
    <w:rsid w:val="001E39BF"/>
    <w:rsid w:val="001E7FA2"/>
    <w:rsid w:val="001F2A9B"/>
    <w:rsid w:val="001F5150"/>
    <w:rsid w:val="00214281"/>
    <w:rsid w:val="00215E26"/>
    <w:rsid w:val="00222C80"/>
    <w:rsid w:val="00225C2C"/>
    <w:rsid w:val="002368DB"/>
    <w:rsid w:val="00244126"/>
    <w:rsid w:val="00254FEB"/>
    <w:rsid w:val="00255DB2"/>
    <w:rsid w:val="00267F6E"/>
    <w:rsid w:val="002712D3"/>
    <w:rsid w:val="00272A60"/>
    <w:rsid w:val="00274B4C"/>
    <w:rsid w:val="00281BCD"/>
    <w:rsid w:val="0028229E"/>
    <w:rsid w:val="00292E47"/>
    <w:rsid w:val="002B131F"/>
    <w:rsid w:val="002B1ADF"/>
    <w:rsid w:val="002C7479"/>
    <w:rsid w:val="002D3235"/>
    <w:rsid w:val="002D36F9"/>
    <w:rsid w:val="002D7C24"/>
    <w:rsid w:val="002E0BC5"/>
    <w:rsid w:val="002E18D2"/>
    <w:rsid w:val="002E20B2"/>
    <w:rsid w:val="002E7B15"/>
    <w:rsid w:val="002F6F47"/>
    <w:rsid w:val="002F7881"/>
    <w:rsid w:val="003029D5"/>
    <w:rsid w:val="00320E6A"/>
    <w:rsid w:val="00321068"/>
    <w:rsid w:val="00324B71"/>
    <w:rsid w:val="00325165"/>
    <w:rsid w:val="00327DF8"/>
    <w:rsid w:val="00332BE4"/>
    <w:rsid w:val="00354317"/>
    <w:rsid w:val="00354618"/>
    <w:rsid w:val="00371A36"/>
    <w:rsid w:val="0037742F"/>
    <w:rsid w:val="003856AD"/>
    <w:rsid w:val="00395337"/>
    <w:rsid w:val="003B5082"/>
    <w:rsid w:val="003B5731"/>
    <w:rsid w:val="003C0697"/>
    <w:rsid w:val="003C369E"/>
    <w:rsid w:val="003D3253"/>
    <w:rsid w:val="003D7395"/>
    <w:rsid w:val="003E0891"/>
    <w:rsid w:val="003E093B"/>
    <w:rsid w:val="003E6FAD"/>
    <w:rsid w:val="003F3D05"/>
    <w:rsid w:val="00415BFB"/>
    <w:rsid w:val="00416DB2"/>
    <w:rsid w:val="004255EC"/>
    <w:rsid w:val="00430D9F"/>
    <w:rsid w:val="004315AF"/>
    <w:rsid w:val="00431D56"/>
    <w:rsid w:val="00443B0F"/>
    <w:rsid w:val="004477D4"/>
    <w:rsid w:val="004603DF"/>
    <w:rsid w:val="00466B7C"/>
    <w:rsid w:val="00467F3F"/>
    <w:rsid w:val="0048046B"/>
    <w:rsid w:val="004817D6"/>
    <w:rsid w:val="00486F6F"/>
    <w:rsid w:val="0049182D"/>
    <w:rsid w:val="00494F04"/>
    <w:rsid w:val="004A1752"/>
    <w:rsid w:val="004A7D60"/>
    <w:rsid w:val="004B56A1"/>
    <w:rsid w:val="004C0EFD"/>
    <w:rsid w:val="004D13EB"/>
    <w:rsid w:val="004D4F1D"/>
    <w:rsid w:val="004E1337"/>
    <w:rsid w:val="004F0144"/>
    <w:rsid w:val="004F144F"/>
    <w:rsid w:val="004F5BF9"/>
    <w:rsid w:val="004F7A8C"/>
    <w:rsid w:val="00501800"/>
    <w:rsid w:val="00503D05"/>
    <w:rsid w:val="00505621"/>
    <w:rsid w:val="00512B23"/>
    <w:rsid w:val="005254C5"/>
    <w:rsid w:val="005255D8"/>
    <w:rsid w:val="0052618A"/>
    <w:rsid w:val="00541B3B"/>
    <w:rsid w:val="00543E80"/>
    <w:rsid w:val="00560EBE"/>
    <w:rsid w:val="00561C05"/>
    <w:rsid w:val="00564E03"/>
    <w:rsid w:val="0056506C"/>
    <w:rsid w:val="00567F28"/>
    <w:rsid w:val="0057078E"/>
    <w:rsid w:val="00570BA6"/>
    <w:rsid w:val="00574555"/>
    <w:rsid w:val="00574679"/>
    <w:rsid w:val="00575A6F"/>
    <w:rsid w:val="005776B0"/>
    <w:rsid w:val="00577860"/>
    <w:rsid w:val="00583D7E"/>
    <w:rsid w:val="00591A68"/>
    <w:rsid w:val="005921B0"/>
    <w:rsid w:val="005A0FE1"/>
    <w:rsid w:val="005A366C"/>
    <w:rsid w:val="005B2804"/>
    <w:rsid w:val="005B3D43"/>
    <w:rsid w:val="005B6641"/>
    <w:rsid w:val="005C2830"/>
    <w:rsid w:val="005C6999"/>
    <w:rsid w:val="005D0FDC"/>
    <w:rsid w:val="005D29DB"/>
    <w:rsid w:val="005D2C33"/>
    <w:rsid w:val="005D5534"/>
    <w:rsid w:val="005F0F7D"/>
    <w:rsid w:val="005F1332"/>
    <w:rsid w:val="005F45F7"/>
    <w:rsid w:val="005F53FE"/>
    <w:rsid w:val="00602AD3"/>
    <w:rsid w:val="00604D08"/>
    <w:rsid w:val="006140A6"/>
    <w:rsid w:val="00617050"/>
    <w:rsid w:val="00622054"/>
    <w:rsid w:val="006222BD"/>
    <w:rsid w:val="0062572F"/>
    <w:rsid w:val="006265D6"/>
    <w:rsid w:val="00632B38"/>
    <w:rsid w:val="006352A2"/>
    <w:rsid w:val="00637319"/>
    <w:rsid w:val="0065010C"/>
    <w:rsid w:val="00652B98"/>
    <w:rsid w:val="00655B9A"/>
    <w:rsid w:val="006653D1"/>
    <w:rsid w:val="00670B61"/>
    <w:rsid w:val="006733D5"/>
    <w:rsid w:val="00673729"/>
    <w:rsid w:val="00673F64"/>
    <w:rsid w:val="00674B45"/>
    <w:rsid w:val="006772EB"/>
    <w:rsid w:val="00684CEB"/>
    <w:rsid w:val="00687401"/>
    <w:rsid w:val="006907D7"/>
    <w:rsid w:val="00690D5E"/>
    <w:rsid w:val="006A0EA5"/>
    <w:rsid w:val="006A104C"/>
    <w:rsid w:val="006A383F"/>
    <w:rsid w:val="006C18B2"/>
    <w:rsid w:val="006C3EDA"/>
    <w:rsid w:val="006D13D6"/>
    <w:rsid w:val="006D367D"/>
    <w:rsid w:val="006E1E82"/>
    <w:rsid w:val="006E2C15"/>
    <w:rsid w:val="006E5B83"/>
    <w:rsid w:val="006F1E22"/>
    <w:rsid w:val="006F203A"/>
    <w:rsid w:val="006F2378"/>
    <w:rsid w:val="006F5578"/>
    <w:rsid w:val="006F7820"/>
    <w:rsid w:val="00713FA3"/>
    <w:rsid w:val="00724B31"/>
    <w:rsid w:val="00730FFB"/>
    <w:rsid w:val="00731508"/>
    <w:rsid w:val="00734129"/>
    <w:rsid w:val="007444F4"/>
    <w:rsid w:val="0074703B"/>
    <w:rsid w:val="00750B8C"/>
    <w:rsid w:val="0075481E"/>
    <w:rsid w:val="00755F4F"/>
    <w:rsid w:val="00761291"/>
    <w:rsid w:val="00764CDA"/>
    <w:rsid w:val="00772950"/>
    <w:rsid w:val="00774EBD"/>
    <w:rsid w:val="00776232"/>
    <w:rsid w:val="007772B7"/>
    <w:rsid w:val="0078150B"/>
    <w:rsid w:val="0078315B"/>
    <w:rsid w:val="00791792"/>
    <w:rsid w:val="007A66CC"/>
    <w:rsid w:val="007B1D92"/>
    <w:rsid w:val="007B5C3A"/>
    <w:rsid w:val="007B6F77"/>
    <w:rsid w:val="007C6D42"/>
    <w:rsid w:val="007F1555"/>
    <w:rsid w:val="008025C9"/>
    <w:rsid w:val="00811DDD"/>
    <w:rsid w:val="00814C46"/>
    <w:rsid w:val="00815E9E"/>
    <w:rsid w:val="00821634"/>
    <w:rsid w:val="008305A1"/>
    <w:rsid w:val="00830FDE"/>
    <w:rsid w:val="0083245C"/>
    <w:rsid w:val="00833623"/>
    <w:rsid w:val="00833C63"/>
    <w:rsid w:val="00834959"/>
    <w:rsid w:val="00836844"/>
    <w:rsid w:val="00843819"/>
    <w:rsid w:val="00844077"/>
    <w:rsid w:val="00845192"/>
    <w:rsid w:val="008459AF"/>
    <w:rsid w:val="008505B0"/>
    <w:rsid w:val="00856B17"/>
    <w:rsid w:val="00857C9B"/>
    <w:rsid w:val="00861CB3"/>
    <w:rsid w:val="00863D90"/>
    <w:rsid w:val="00876DF8"/>
    <w:rsid w:val="0088138B"/>
    <w:rsid w:val="00893F04"/>
    <w:rsid w:val="008A7200"/>
    <w:rsid w:val="008B3333"/>
    <w:rsid w:val="008B61D5"/>
    <w:rsid w:val="008D1905"/>
    <w:rsid w:val="008D5451"/>
    <w:rsid w:val="008D7BF8"/>
    <w:rsid w:val="008E19E7"/>
    <w:rsid w:val="008E2AC3"/>
    <w:rsid w:val="008E7718"/>
    <w:rsid w:val="008F661C"/>
    <w:rsid w:val="009026D8"/>
    <w:rsid w:val="00903831"/>
    <w:rsid w:val="00903F05"/>
    <w:rsid w:val="00904165"/>
    <w:rsid w:val="00905479"/>
    <w:rsid w:val="00906D3A"/>
    <w:rsid w:val="00907DBE"/>
    <w:rsid w:val="00916F27"/>
    <w:rsid w:val="00931B17"/>
    <w:rsid w:val="00943A3A"/>
    <w:rsid w:val="009611CE"/>
    <w:rsid w:val="00963F7B"/>
    <w:rsid w:val="00964DB0"/>
    <w:rsid w:val="009703F3"/>
    <w:rsid w:val="00972E71"/>
    <w:rsid w:val="00977B73"/>
    <w:rsid w:val="009877E5"/>
    <w:rsid w:val="00987E46"/>
    <w:rsid w:val="00991B60"/>
    <w:rsid w:val="00996C68"/>
    <w:rsid w:val="009A2788"/>
    <w:rsid w:val="009A28E6"/>
    <w:rsid w:val="009A505C"/>
    <w:rsid w:val="009C0A49"/>
    <w:rsid w:val="009C1A11"/>
    <w:rsid w:val="009C2A86"/>
    <w:rsid w:val="009C4801"/>
    <w:rsid w:val="009C796E"/>
    <w:rsid w:val="009D0B87"/>
    <w:rsid w:val="009D36A4"/>
    <w:rsid w:val="009E05C0"/>
    <w:rsid w:val="009E5F5C"/>
    <w:rsid w:val="009F424B"/>
    <w:rsid w:val="009F6EA7"/>
    <w:rsid w:val="00A1069C"/>
    <w:rsid w:val="00A15E18"/>
    <w:rsid w:val="00A30ACE"/>
    <w:rsid w:val="00A354CE"/>
    <w:rsid w:val="00A37D81"/>
    <w:rsid w:val="00A51AA8"/>
    <w:rsid w:val="00A572B0"/>
    <w:rsid w:val="00A63BCC"/>
    <w:rsid w:val="00A748C1"/>
    <w:rsid w:val="00A77386"/>
    <w:rsid w:val="00A8277E"/>
    <w:rsid w:val="00A96FF8"/>
    <w:rsid w:val="00AA24D7"/>
    <w:rsid w:val="00AB12F3"/>
    <w:rsid w:val="00AD6C5F"/>
    <w:rsid w:val="00AE3233"/>
    <w:rsid w:val="00AE7048"/>
    <w:rsid w:val="00AE74FE"/>
    <w:rsid w:val="00AE7DF2"/>
    <w:rsid w:val="00AF591D"/>
    <w:rsid w:val="00B03105"/>
    <w:rsid w:val="00B0520B"/>
    <w:rsid w:val="00B20051"/>
    <w:rsid w:val="00B233B7"/>
    <w:rsid w:val="00B24F84"/>
    <w:rsid w:val="00B26389"/>
    <w:rsid w:val="00B265A7"/>
    <w:rsid w:val="00B31A6F"/>
    <w:rsid w:val="00B31C4D"/>
    <w:rsid w:val="00B34EF1"/>
    <w:rsid w:val="00B4350F"/>
    <w:rsid w:val="00B44331"/>
    <w:rsid w:val="00B506E2"/>
    <w:rsid w:val="00B51536"/>
    <w:rsid w:val="00B51CAC"/>
    <w:rsid w:val="00B54825"/>
    <w:rsid w:val="00B56776"/>
    <w:rsid w:val="00B71C25"/>
    <w:rsid w:val="00B77FBE"/>
    <w:rsid w:val="00B80549"/>
    <w:rsid w:val="00B82948"/>
    <w:rsid w:val="00B86350"/>
    <w:rsid w:val="00B93927"/>
    <w:rsid w:val="00BA0467"/>
    <w:rsid w:val="00BB17F8"/>
    <w:rsid w:val="00BD2055"/>
    <w:rsid w:val="00BD26D4"/>
    <w:rsid w:val="00BD4B54"/>
    <w:rsid w:val="00BE19B5"/>
    <w:rsid w:val="00BE78E9"/>
    <w:rsid w:val="00BF2F70"/>
    <w:rsid w:val="00BF4517"/>
    <w:rsid w:val="00BF7214"/>
    <w:rsid w:val="00C01731"/>
    <w:rsid w:val="00C03FEA"/>
    <w:rsid w:val="00C0622F"/>
    <w:rsid w:val="00C072E6"/>
    <w:rsid w:val="00C13E36"/>
    <w:rsid w:val="00C16504"/>
    <w:rsid w:val="00C17D66"/>
    <w:rsid w:val="00C2193C"/>
    <w:rsid w:val="00C233F6"/>
    <w:rsid w:val="00C33E8E"/>
    <w:rsid w:val="00C36558"/>
    <w:rsid w:val="00C37A5E"/>
    <w:rsid w:val="00C428B5"/>
    <w:rsid w:val="00C56C2F"/>
    <w:rsid w:val="00C65F93"/>
    <w:rsid w:val="00C81EBE"/>
    <w:rsid w:val="00C83252"/>
    <w:rsid w:val="00C83424"/>
    <w:rsid w:val="00C86C97"/>
    <w:rsid w:val="00C941FC"/>
    <w:rsid w:val="00CA4048"/>
    <w:rsid w:val="00CB5EB1"/>
    <w:rsid w:val="00CD101E"/>
    <w:rsid w:val="00CD120A"/>
    <w:rsid w:val="00CE44B1"/>
    <w:rsid w:val="00CE6863"/>
    <w:rsid w:val="00CE6E29"/>
    <w:rsid w:val="00CF1F56"/>
    <w:rsid w:val="00D005F9"/>
    <w:rsid w:val="00D04245"/>
    <w:rsid w:val="00D07254"/>
    <w:rsid w:val="00D1001C"/>
    <w:rsid w:val="00D1043F"/>
    <w:rsid w:val="00D17BD5"/>
    <w:rsid w:val="00D20687"/>
    <w:rsid w:val="00D34981"/>
    <w:rsid w:val="00D4172F"/>
    <w:rsid w:val="00D4375B"/>
    <w:rsid w:val="00D46316"/>
    <w:rsid w:val="00D471A4"/>
    <w:rsid w:val="00D5336D"/>
    <w:rsid w:val="00D61046"/>
    <w:rsid w:val="00D66CF4"/>
    <w:rsid w:val="00D73AF1"/>
    <w:rsid w:val="00D92C1C"/>
    <w:rsid w:val="00D93F53"/>
    <w:rsid w:val="00D94582"/>
    <w:rsid w:val="00D9592A"/>
    <w:rsid w:val="00DA1F68"/>
    <w:rsid w:val="00DA3EB0"/>
    <w:rsid w:val="00DA4780"/>
    <w:rsid w:val="00DB0539"/>
    <w:rsid w:val="00DB3FA7"/>
    <w:rsid w:val="00DB4A4E"/>
    <w:rsid w:val="00DB5E60"/>
    <w:rsid w:val="00DC7C70"/>
    <w:rsid w:val="00DD37A7"/>
    <w:rsid w:val="00DD62D0"/>
    <w:rsid w:val="00DD6B89"/>
    <w:rsid w:val="00DE21A1"/>
    <w:rsid w:val="00DE3609"/>
    <w:rsid w:val="00DE3A54"/>
    <w:rsid w:val="00DF114D"/>
    <w:rsid w:val="00DF52D5"/>
    <w:rsid w:val="00DF62BA"/>
    <w:rsid w:val="00DF728A"/>
    <w:rsid w:val="00E12323"/>
    <w:rsid w:val="00E13FF9"/>
    <w:rsid w:val="00E21E67"/>
    <w:rsid w:val="00E260D6"/>
    <w:rsid w:val="00E2720F"/>
    <w:rsid w:val="00E30532"/>
    <w:rsid w:val="00E31988"/>
    <w:rsid w:val="00E3506D"/>
    <w:rsid w:val="00E531FD"/>
    <w:rsid w:val="00E604D4"/>
    <w:rsid w:val="00E627B9"/>
    <w:rsid w:val="00E65201"/>
    <w:rsid w:val="00E676F8"/>
    <w:rsid w:val="00E7093B"/>
    <w:rsid w:val="00E943C4"/>
    <w:rsid w:val="00E947BC"/>
    <w:rsid w:val="00EA371F"/>
    <w:rsid w:val="00EB7716"/>
    <w:rsid w:val="00EC37CF"/>
    <w:rsid w:val="00ED464D"/>
    <w:rsid w:val="00ED523D"/>
    <w:rsid w:val="00ED6027"/>
    <w:rsid w:val="00ED7ED7"/>
    <w:rsid w:val="00EE130F"/>
    <w:rsid w:val="00EE2897"/>
    <w:rsid w:val="00EE49D5"/>
    <w:rsid w:val="00EF0A3D"/>
    <w:rsid w:val="00EF3AC8"/>
    <w:rsid w:val="00EF4B7B"/>
    <w:rsid w:val="00F03220"/>
    <w:rsid w:val="00F051E6"/>
    <w:rsid w:val="00F16433"/>
    <w:rsid w:val="00F20A7D"/>
    <w:rsid w:val="00F23B3C"/>
    <w:rsid w:val="00F300B4"/>
    <w:rsid w:val="00F43D64"/>
    <w:rsid w:val="00F6622B"/>
    <w:rsid w:val="00F75D81"/>
    <w:rsid w:val="00F8172E"/>
    <w:rsid w:val="00F846D2"/>
    <w:rsid w:val="00F938A7"/>
    <w:rsid w:val="00FA12E2"/>
    <w:rsid w:val="00FA1A04"/>
    <w:rsid w:val="00FA6E27"/>
    <w:rsid w:val="00FB6178"/>
    <w:rsid w:val="00FC0C5E"/>
    <w:rsid w:val="00FC4EEF"/>
    <w:rsid w:val="00FC5F05"/>
    <w:rsid w:val="00FD4E0C"/>
    <w:rsid w:val="00FD67D9"/>
    <w:rsid w:val="00FF73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D5A90"/>
  <w15:docId w15:val="{C7E8EC2B-BA29-4FA0-BCB6-B0A18D42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ED7"/>
    <w:rPr>
      <w:sz w:val="24"/>
      <w:szCs w:val="24"/>
    </w:rPr>
  </w:style>
  <w:style w:type="paragraph" w:styleId="1">
    <w:name w:val="heading 1"/>
    <w:basedOn w:val="a"/>
    <w:next w:val="a"/>
    <w:qFormat/>
    <w:rsid w:val="000D5A70"/>
    <w:pPr>
      <w:keepNext/>
      <w:spacing w:before="240" w:after="60"/>
      <w:outlineLvl w:val="0"/>
    </w:pPr>
    <w:rPr>
      <w:rFonts w:ascii="Arial" w:hAnsi="Arial" w:cs="Arial"/>
      <w:b/>
      <w:bCs/>
      <w:kern w:val="32"/>
      <w:sz w:val="32"/>
      <w:szCs w:val="32"/>
      <w:lang w:eastAsia="en-US"/>
    </w:rPr>
  </w:style>
  <w:style w:type="paragraph" w:styleId="2">
    <w:name w:val="heading 2"/>
    <w:basedOn w:val="a"/>
    <w:next w:val="a"/>
    <w:qFormat/>
    <w:rsid w:val="000D5A70"/>
    <w:pPr>
      <w:keepNext/>
      <w:overflowPunct w:val="0"/>
      <w:autoSpaceDE w:val="0"/>
      <w:autoSpaceDN w:val="0"/>
      <w:adjustRightInd w:val="0"/>
      <w:ind w:right="3344"/>
      <w:textAlignment w:val="baseline"/>
      <w:outlineLvl w:val="1"/>
    </w:pPr>
    <w:rPr>
      <w:b/>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D5A70"/>
    <w:rPr>
      <w:color w:val="0000FF"/>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4D4F1D"/>
    <w:pPr>
      <w:autoSpaceDE w:val="0"/>
      <w:autoSpaceDN w:val="0"/>
      <w:adjustRightInd w:val="0"/>
      <w:spacing w:after="160" w:line="240" w:lineRule="exact"/>
    </w:pPr>
    <w:rPr>
      <w:rFonts w:ascii="Verdana" w:hAnsi="Verdana"/>
      <w:sz w:val="20"/>
      <w:szCs w:val="20"/>
      <w:lang w:val="en-US" w:eastAsia="en-US"/>
    </w:rPr>
  </w:style>
  <w:style w:type="table" w:styleId="a3">
    <w:name w:val="Table Grid"/>
    <w:basedOn w:val="a1"/>
    <w:uiPriority w:val="99"/>
    <w:rsid w:val="0050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34959"/>
    <w:pPr>
      <w:spacing w:before="100" w:beforeAutospacing="1" w:after="100" w:afterAutospacing="1"/>
    </w:pPr>
  </w:style>
  <w:style w:type="paragraph" w:styleId="a5">
    <w:name w:val="footer"/>
    <w:basedOn w:val="a"/>
    <w:link w:val="Char"/>
    <w:uiPriority w:val="99"/>
    <w:rsid w:val="008025C9"/>
    <w:pPr>
      <w:tabs>
        <w:tab w:val="center" w:pos="4153"/>
        <w:tab w:val="right" w:pos="8306"/>
      </w:tabs>
    </w:pPr>
  </w:style>
  <w:style w:type="character" w:styleId="a6">
    <w:name w:val="page number"/>
    <w:basedOn w:val="a0"/>
    <w:rsid w:val="008025C9"/>
  </w:style>
  <w:style w:type="paragraph" w:styleId="a7">
    <w:name w:val="Balloon Text"/>
    <w:basedOn w:val="a"/>
    <w:link w:val="Char0"/>
    <w:rsid w:val="000E3847"/>
    <w:rPr>
      <w:rFonts w:ascii="Tahoma" w:hAnsi="Tahoma" w:cs="Tahoma"/>
      <w:sz w:val="16"/>
      <w:szCs w:val="16"/>
    </w:rPr>
  </w:style>
  <w:style w:type="character" w:customStyle="1" w:styleId="Char0">
    <w:name w:val="Κείμενο πλαισίου Char"/>
    <w:basedOn w:val="a0"/>
    <w:link w:val="a7"/>
    <w:rsid w:val="000E3847"/>
    <w:rPr>
      <w:rFonts w:ascii="Tahoma" w:hAnsi="Tahoma" w:cs="Tahoma"/>
      <w:sz w:val="16"/>
      <w:szCs w:val="16"/>
    </w:rPr>
  </w:style>
  <w:style w:type="paragraph" w:styleId="a8">
    <w:name w:val="List Paragraph"/>
    <w:basedOn w:val="a"/>
    <w:link w:val="Char1"/>
    <w:uiPriority w:val="34"/>
    <w:qFormat/>
    <w:rsid w:val="00F938A7"/>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uiPriority w:val="99"/>
    <w:rsid w:val="00574679"/>
    <w:pPr>
      <w:autoSpaceDE w:val="0"/>
      <w:autoSpaceDN w:val="0"/>
      <w:adjustRightInd w:val="0"/>
    </w:pPr>
    <w:rPr>
      <w:rFonts w:ascii="Arial" w:hAnsi="Arial" w:cs="Arial"/>
      <w:color w:val="000000"/>
      <w:sz w:val="24"/>
      <w:szCs w:val="24"/>
      <w:lang w:val="en-US"/>
    </w:rPr>
  </w:style>
  <w:style w:type="paragraph" w:styleId="a9">
    <w:name w:val="header"/>
    <w:basedOn w:val="a"/>
    <w:link w:val="Char2"/>
    <w:uiPriority w:val="99"/>
    <w:rsid w:val="009877E5"/>
    <w:pPr>
      <w:tabs>
        <w:tab w:val="center" w:pos="4320"/>
        <w:tab w:val="right" w:pos="8640"/>
      </w:tabs>
    </w:pPr>
  </w:style>
  <w:style w:type="character" w:customStyle="1" w:styleId="Char2">
    <w:name w:val="Κεφαλίδα Char"/>
    <w:basedOn w:val="a0"/>
    <w:link w:val="a9"/>
    <w:uiPriority w:val="99"/>
    <w:rsid w:val="009877E5"/>
    <w:rPr>
      <w:sz w:val="24"/>
      <w:szCs w:val="24"/>
    </w:rPr>
  </w:style>
  <w:style w:type="character" w:customStyle="1" w:styleId="Char">
    <w:name w:val="Υποσέλιδο Char"/>
    <w:basedOn w:val="a0"/>
    <w:link w:val="a5"/>
    <w:uiPriority w:val="99"/>
    <w:rsid w:val="009877E5"/>
    <w:rPr>
      <w:sz w:val="24"/>
      <w:szCs w:val="24"/>
    </w:rPr>
  </w:style>
  <w:style w:type="paragraph" w:customStyle="1" w:styleId="BodyText21">
    <w:name w:val="Body Text 21"/>
    <w:basedOn w:val="a"/>
    <w:rsid w:val="005776B0"/>
    <w:pPr>
      <w:suppressAutoHyphens/>
      <w:spacing w:after="120" w:line="480" w:lineRule="auto"/>
    </w:pPr>
    <w:rPr>
      <w:sz w:val="20"/>
      <w:szCs w:val="20"/>
      <w:lang w:val="en-US" w:eastAsia="ar-SA"/>
    </w:rPr>
  </w:style>
  <w:style w:type="character" w:customStyle="1" w:styleId="10">
    <w:name w:val="Προεπιλεγμένη γραμματοσειρά1"/>
    <w:uiPriority w:val="99"/>
    <w:rsid w:val="00C83252"/>
  </w:style>
  <w:style w:type="paragraph" w:styleId="aa">
    <w:name w:val="footnote text"/>
    <w:basedOn w:val="a"/>
    <w:link w:val="Char3"/>
    <w:uiPriority w:val="99"/>
    <w:semiHidden/>
    <w:rsid w:val="00E260D6"/>
    <w:pPr>
      <w:spacing w:after="120"/>
    </w:pPr>
    <w:rPr>
      <w:rFonts w:ascii="Calibri" w:eastAsia="Calibri" w:hAnsi="Calibri"/>
      <w:sz w:val="20"/>
      <w:szCs w:val="20"/>
    </w:rPr>
  </w:style>
  <w:style w:type="character" w:customStyle="1" w:styleId="Char3">
    <w:name w:val="Κείμενο υποσημείωσης Char"/>
    <w:basedOn w:val="a0"/>
    <w:link w:val="aa"/>
    <w:uiPriority w:val="99"/>
    <w:semiHidden/>
    <w:rsid w:val="00E260D6"/>
    <w:rPr>
      <w:rFonts w:ascii="Calibri" w:eastAsia="Calibri" w:hAnsi="Calibri"/>
    </w:rPr>
  </w:style>
  <w:style w:type="character" w:styleId="ab">
    <w:name w:val="footnote reference"/>
    <w:basedOn w:val="a0"/>
    <w:uiPriority w:val="99"/>
    <w:semiHidden/>
    <w:rsid w:val="00E260D6"/>
    <w:rPr>
      <w:rFonts w:cs="Times New Roman"/>
      <w:vertAlign w:val="superscript"/>
    </w:rPr>
  </w:style>
  <w:style w:type="paragraph" w:styleId="ac">
    <w:name w:val="Revision"/>
    <w:hidden/>
    <w:uiPriority w:val="99"/>
    <w:semiHidden/>
    <w:rsid w:val="00D66CF4"/>
    <w:rPr>
      <w:sz w:val="24"/>
      <w:szCs w:val="24"/>
    </w:rPr>
  </w:style>
  <w:style w:type="character" w:styleId="ad">
    <w:name w:val="Unresolved Mention"/>
    <w:basedOn w:val="a0"/>
    <w:uiPriority w:val="99"/>
    <w:semiHidden/>
    <w:unhideWhenUsed/>
    <w:rsid w:val="00466B7C"/>
    <w:rPr>
      <w:color w:val="605E5C"/>
      <w:shd w:val="clear" w:color="auto" w:fill="E1DFDD"/>
    </w:rPr>
  </w:style>
  <w:style w:type="character" w:styleId="ae">
    <w:name w:val="annotation reference"/>
    <w:basedOn w:val="a0"/>
    <w:semiHidden/>
    <w:unhideWhenUsed/>
    <w:rsid w:val="00FA1A04"/>
    <w:rPr>
      <w:sz w:val="16"/>
      <w:szCs w:val="16"/>
    </w:rPr>
  </w:style>
  <w:style w:type="paragraph" w:styleId="af">
    <w:name w:val="annotation text"/>
    <w:basedOn w:val="a"/>
    <w:link w:val="Char4"/>
    <w:semiHidden/>
    <w:unhideWhenUsed/>
    <w:rsid w:val="00FA1A04"/>
    <w:rPr>
      <w:sz w:val="20"/>
      <w:szCs w:val="20"/>
    </w:rPr>
  </w:style>
  <w:style w:type="character" w:customStyle="1" w:styleId="Char4">
    <w:name w:val="Κείμενο σχολίου Char"/>
    <w:basedOn w:val="a0"/>
    <w:link w:val="af"/>
    <w:semiHidden/>
    <w:rsid w:val="00FA1A04"/>
  </w:style>
  <w:style w:type="paragraph" w:styleId="af0">
    <w:name w:val="annotation subject"/>
    <w:basedOn w:val="af"/>
    <w:next w:val="af"/>
    <w:link w:val="Char5"/>
    <w:semiHidden/>
    <w:unhideWhenUsed/>
    <w:rsid w:val="00FA1A04"/>
    <w:rPr>
      <w:b/>
      <w:bCs/>
    </w:rPr>
  </w:style>
  <w:style w:type="character" w:customStyle="1" w:styleId="Char5">
    <w:name w:val="Θέμα σχολίου Char"/>
    <w:basedOn w:val="Char4"/>
    <w:link w:val="af0"/>
    <w:semiHidden/>
    <w:rsid w:val="00FA1A04"/>
    <w:rPr>
      <w:b/>
      <w:bCs/>
    </w:rPr>
  </w:style>
  <w:style w:type="character" w:customStyle="1" w:styleId="Char1">
    <w:name w:val="Παράγραφος λίστας Char"/>
    <w:link w:val="a8"/>
    <w:uiPriority w:val="34"/>
    <w:qFormat/>
    <w:rsid w:val="00222C80"/>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462">
      <w:bodyDiv w:val="1"/>
      <w:marLeft w:val="0"/>
      <w:marRight w:val="0"/>
      <w:marTop w:val="0"/>
      <w:marBottom w:val="0"/>
      <w:divBdr>
        <w:top w:val="none" w:sz="0" w:space="0" w:color="auto"/>
        <w:left w:val="none" w:sz="0" w:space="0" w:color="auto"/>
        <w:bottom w:val="none" w:sz="0" w:space="0" w:color="auto"/>
        <w:right w:val="none" w:sz="0" w:space="0" w:color="auto"/>
      </w:divBdr>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1454862875">
          <w:marLeft w:val="0"/>
          <w:marRight w:val="0"/>
          <w:marTop w:val="0"/>
          <w:marBottom w:val="0"/>
          <w:divBdr>
            <w:top w:val="none" w:sz="0" w:space="0" w:color="auto"/>
            <w:left w:val="none" w:sz="0" w:space="0" w:color="auto"/>
            <w:bottom w:val="none" w:sz="0" w:space="0" w:color="auto"/>
            <w:right w:val="none" w:sz="0" w:space="0" w:color="auto"/>
          </w:divBdr>
        </w:div>
      </w:divsChild>
    </w:div>
    <w:div w:id="1911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ampatzi.chrysi@aua.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elke.aua.gr" TargetMode="External"/><Relationship Id="rId2" Type="http://schemas.openxmlformats.org/officeDocument/2006/relationships/numbering" Target="numbering.xml"/><Relationship Id="rId16" Type="http://schemas.openxmlformats.org/officeDocument/2006/relationships/hyperlink" Target="http://www.elke.au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ke@aua.gr" TargetMode="External"/><Relationship Id="rId5" Type="http://schemas.openxmlformats.org/officeDocument/2006/relationships/webSettings" Target="webSettings.xml"/><Relationship Id="rId15" Type="http://schemas.openxmlformats.org/officeDocument/2006/relationships/hyperlink" Target="mailto:proskliseis@aua.gr" TargetMode="External"/><Relationship Id="rId10" Type="http://schemas.openxmlformats.org/officeDocument/2006/relationships/hyperlink" Target="mailto:arampatzi.chrysi@aua.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lke@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40F7-4644-47E5-A548-FEAE418E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3622</Words>
  <Characters>23514</Characters>
  <Application>Microsoft Office Word</Application>
  <DocSecurity>0</DocSecurity>
  <Lines>195</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elke</Company>
  <LinksUpToDate>false</LinksUpToDate>
  <CharactersWithSpaces>27082</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6488185</vt:i4>
      </vt:variant>
      <vt:variant>
        <vt:i4>3</vt:i4>
      </vt:variant>
      <vt:variant>
        <vt:i4>0</vt:i4>
      </vt:variant>
      <vt:variant>
        <vt:i4>5</vt:i4>
      </vt:variant>
      <vt:variant>
        <vt:lpwstr>http://www.aua.gr/</vt:lpwstr>
      </vt:variant>
      <vt:variant>
        <vt:lpwstr/>
      </vt:variant>
      <vt:variant>
        <vt:i4>327716</vt:i4>
      </vt:variant>
      <vt:variant>
        <vt:i4>0</vt:i4>
      </vt:variant>
      <vt:variant>
        <vt:i4>0</vt:i4>
      </vt:variant>
      <vt:variant>
        <vt:i4>5</vt:i4>
      </vt:variant>
      <vt:variant>
        <vt:lpwstr>mailto:elke@aua.gr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gnpa</dc:creator>
  <cp:lastModifiedBy>Chrysi Arampatzi</cp:lastModifiedBy>
  <cp:revision>3</cp:revision>
  <cp:lastPrinted>2018-08-02T09:26:00Z</cp:lastPrinted>
  <dcterms:created xsi:type="dcterms:W3CDTF">2025-04-08T11:25:00Z</dcterms:created>
  <dcterms:modified xsi:type="dcterms:W3CDTF">2025-05-21T05:28:00Z</dcterms:modified>
</cp:coreProperties>
</file>